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95307" w14:textId="77777777" w:rsidR="00AA4C5A" w:rsidRPr="00826068" w:rsidRDefault="00AA4C5A" w:rsidP="00826068">
      <w:pPr>
        <w:spacing w:afterAutospacing="1" w:line="276" w:lineRule="auto"/>
        <w:jc w:val="center"/>
        <w:outlineLvl w:val="2"/>
        <w:rPr>
          <w:rFonts w:eastAsia="Times New Roman" w:cstheme="minorHAnsi"/>
          <w:b/>
          <w:bCs/>
          <w:color w:val="000000"/>
          <w:lang w:eastAsia="it-IT"/>
        </w:rPr>
      </w:pPr>
    </w:p>
    <w:p w14:paraId="06E3068A" w14:textId="2F1AF2B6" w:rsidR="00667C3E" w:rsidRPr="00826068" w:rsidRDefault="00667C3E" w:rsidP="00826068">
      <w:pPr>
        <w:spacing w:after="100" w:afterAutospacing="1" w:line="276" w:lineRule="auto"/>
        <w:jc w:val="center"/>
        <w:outlineLvl w:val="2"/>
        <w:rPr>
          <w:rFonts w:eastAsia="Times New Roman" w:cstheme="minorHAnsi"/>
          <w:b/>
          <w:bCs/>
          <w:color w:val="70AD47" w:themeColor="accent6"/>
          <w:sz w:val="32"/>
          <w:szCs w:val="32"/>
          <w:lang w:eastAsia="it-IT"/>
        </w:rPr>
      </w:pPr>
      <w:bookmarkStart w:id="0" w:name="_Toc74582683"/>
      <w:bookmarkStart w:id="1" w:name="_Toc115183565"/>
      <w:bookmarkStart w:id="2" w:name="_Toc115992570"/>
      <w:r w:rsidRPr="00826068">
        <w:rPr>
          <w:rFonts w:eastAsia="Times New Roman" w:cstheme="minorHAnsi"/>
          <w:b/>
          <w:bCs/>
          <w:color w:val="70AD47" w:themeColor="accent6"/>
          <w:sz w:val="32"/>
          <w:szCs w:val="32"/>
          <w:lang w:eastAsia="it-IT"/>
        </w:rPr>
        <w:t xml:space="preserve">COOKIE </w:t>
      </w:r>
      <w:bookmarkEnd w:id="0"/>
      <w:r w:rsidRPr="00826068">
        <w:rPr>
          <w:rFonts w:eastAsia="Times New Roman" w:cstheme="minorHAnsi"/>
          <w:b/>
          <w:bCs/>
          <w:color w:val="70AD47" w:themeColor="accent6"/>
          <w:sz w:val="32"/>
          <w:szCs w:val="32"/>
          <w:lang w:eastAsia="it-IT"/>
        </w:rPr>
        <w:t>POLICY</w:t>
      </w:r>
      <w:bookmarkStart w:id="3" w:name="_Hlk74586966"/>
      <w:bookmarkEnd w:id="1"/>
      <w:bookmarkEnd w:id="2"/>
      <w:bookmarkEnd w:id="3"/>
    </w:p>
    <w:sdt>
      <w:sdtPr>
        <w:rPr>
          <w:rFonts w:asciiTheme="minorHAnsi" w:eastAsiaTheme="minorHAnsi" w:hAnsiTheme="minorHAnsi" w:cstheme="minorHAnsi"/>
          <w:color w:val="auto"/>
          <w:sz w:val="22"/>
          <w:szCs w:val="22"/>
          <w:lang w:eastAsia="en-US"/>
        </w:rPr>
        <w:id w:val="11490527"/>
        <w:docPartObj>
          <w:docPartGallery w:val="Table of Contents"/>
          <w:docPartUnique/>
        </w:docPartObj>
      </w:sdtPr>
      <w:sdtContent>
        <w:p w14:paraId="7FFBAC4D" w14:textId="7F4FFDB3" w:rsidR="00AA4C5A" w:rsidRPr="00826068" w:rsidRDefault="00AA4C5A" w:rsidP="00826068">
          <w:pPr>
            <w:pStyle w:val="Titolosommario"/>
            <w:spacing w:line="276" w:lineRule="auto"/>
            <w:rPr>
              <w:rFonts w:asciiTheme="minorHAnsi" w:hAnsiTheme="minorHAnsi" w:cstheme="minorHAnsi"/>
              <w:sz w:val="22"/>
              <w:szCs w:val="22"/>
            </w:rPr>
          </w:pPr>
        </w:p>
        <w:p w14:paraId="6D8B678E" w14:textId="57293844" w:rsidR="00B9798A" w:rsidRDefault="00962900">
          <w:pPr>
            <w:pStyle w:val="Sommario3"/>
            <w:tabs>
              <w:tab w:val="right" w:leader="dot" w:pos="9628"/>
            </w:tabs>
            <w:rPr>
              <w:rFonts w:eastAsiaTheme="minorEastAsia"/>
              <w:noProof/>
              <w:lang w:eastAsia="it-IT"/>
            </w:rPr>
          </w:pPr>
          <w:r w:rsidRPr="00826068">
            <w:rPr>
              <w:rFonts w:cstheme="minorHAnsi"/>
            </w:rPr>
            <w:fldChar w:fldCharType="begin"/>
          </w:r>
          <w:r w:rsidRPr="00826068">
            <w:rPr>
              <w:rStyle w:val="Saltoaindice"/>
              <w:rFonts w:cstheme="minorHAnsi"/>
              <w:b/>
              <w:bCs/>
              <w:webHidden/>
            </w:rPr>
            <w:instrText>TOC \z \o "1-3" \u \h</w:instrText>
          </w:r>
          <w:r w:rsidRPr="00826068">
            <w:rPr>
              <w:rStyle w:val="Saltoaindice"/>
            </w:rPr>
            <w:fldChar w:fldCharType="separate"/>
          </w:r>
          <w:hyperlink w:anchor="_Toc115992570" w:history="1">
            <w:r w:rsidR="00B9798A" w:rsidRPr="006117B0">
              <w:rPr>
                <w:rStyle w:val="Collegamentoipertestuale"/>
                <w:rFonts w:eastAsia="Times New Roman" w:cstheme="minorHAnsi"/>
                <w:b/>
                <w:bCs/>
                <w:noProof/>
                <w:lang w:eastAsia="it-IT"/>
              </w:rPr>
              <w:t>COOKIE POLICY</w:t>
            </w:r>
            <w:r w:rsidR="00B9798A">
              <w:rPr>
                <w:noProof/>
                <w:webHidden/>
              </w:rPr>
              <w:tab/>
            </w:r>
            <w:r w:rsidR="00B9798A">
              <w:rPr>
                <w:noProof/>
                <w:webHidden/>
              </w:rPr>
              <w:fldChar w:fldCharType="begin"/>
            </w:r>
            <w:r w:rsidR="00B9798A">
              <w:rPr>
                <w:noProof/>
                <w:webHidden/>
              </w:rPr>
              <w:instrText xml:space="preserve"> PAGEREF _Toc115992570 \h </w:instrText>
            </w:r>
            <w:r w:rsidR="00B9798A">
              <w:rPr>
                <w:noProof/>
                <w:webHidden/>
              </w:rPr>
            </w:r>
            <w:r w:rsidR="00B9798A">
              <w:rPr>
                <w:noProof/>
                <w:webHidden/>
              </w:rPr>
              <w:fldChar w:fldCharType="separate"/>
            </w:r>
            <w:r w:rsidR="00B9798A">
              <w:rPr>
                <w:noProof/>
                <w:webHidden/>
              </w:rPr>
              <w:t>1</w:t>
            </w:r>
            <w:r w:rsidR="00B9798A">
              <w:rPr>
                <w:noProof/>
                <w:webHidden/>
              </w:rPr>
              <w:fldChar w:fldCharType="end"/>
            </w:r>
          </w:hyperlink>
        </w:p>
        <w:p w14:paraId="1810B14B" w14:textId="166B56AE" w:rsidR="00B9798A" w:rsidRDefault="00B9798A">
          <w:pPr>
            <w:pStyle w:val="Sommario3"/>
            <w:tabs>
              <w:tab w:val="right" w:leader="dot" w:pos="9628"/>
            </w:tabs>
            <w:rPr>
              <w:rFonts w:eastAsiaTheme="minorEastAsia"/>
              <w:noProof/>
              <w:lang w:eastAsia="it-IT"/>
            </w:rPr>
          </w:pPr>
          <w:hyperlink w:anchor="_Toc115992571" w:history="1">
            <w:r w:rsidRPr="006117B0">
              <w:rPr>
                <w:rStyle w:val="Collegamentoipertestuale"/>
                <w:rFonts w:cstheme="minorHAnsi"/>
                <w:b/>
                <w:bCs/>
                <w:noProof/>
              </w:rPr>
              <w:t>1 Definizioni e caratteristiche dei Cookie</w:t>
            </w:r>
            <w:r>
              <w:rPr>
                <w:noProof/>
                <w:webHidden/>
              </w:rPr>
              <w:tab/>
            </w:r>
            <w:r>
              <w:rPr>
                <w:noProof/>
                <w:webHidden/>
              </w:rPr>
              <w:fldChar w:fldCharType="begin"/>
            </w:r>
            <w:r>
              <w:rPr>
                <w:noProof/>
                <w:webHidden/>
              </w:rPr>
              <w:instrText xml:space="preserve"> PAGEREF _Toc115992571 \h </w:instrText>
            </w:r>
            <w:r>
              <w:rPr>
                <w:noProof/>
                <w:webHidden/>
              </w:rPr>
            </w:r>
            <w:r>
              <w:rPr>
                <w:noProof/>
                <w:webHidden/>
              </w:rPr>
              <w:fldChar w:fldCharType="separate"/>
            </w:r>
            <w:r>
              <w:rPr>
                <w:noProof/>
                <w:webHidden/>
              </w:rPr>
              <w:t>2</w:t>
            </w:r>
            <w:r>
              <w:rPr>
                <w:noProof/>
                <w:webHidden/>
              </w:rPr>
              <w:fldChar w:fldCharType="end"/>
            </w:r>
          </w:hyperlink>
        </w:p>
        <w:p w14:paraId="536E43B7" w14:textId="1987E36B" w:rsidR="00B9798A" w:rsidRDefault="00B9798A">
          <w:pPr>
            <w:pStyle w:val="Sommario3"/>
            <w:tabs>
              <w:tab w:val="right" w:leader="dot" w:pos="9628"/>
            </w:tabs>
            <w:rPr>
              <w:rFonts w:eastAsiaTheme="minorEastAsia"/>
              <w:noProof/>
              <w:lang w:eastAsia="it-IT"/>
            </w:rPr>
          </w:pPr>
          <w:hyperlink w:anchor="_Toc115992572" w:history="1">
            <w:r w:rsidRPr="006117B0">
              <w:rPr>
                <w:rStyle w:val="Collegamentoipertestuale"/>
                <w:rFonts w:cstheme="minorHAnsi"/>
                <w:b/>
                <w:bCs/>
                <w:noProof/>
              </w:rPr>
              <w:t>2 Tipologia di Cookie utilizzati in questo sito</w:t>
            </w:r>
            <w:r>
              <w:rPr>
                <w:noProof/>
                <w:webHidden/>
              </w:rPr>
              <w:tab/>
            </w:r>
            <w:r>
              <w:rPr>
                <w:noProof/>
                <w:webHidden/>
              </w:rPr>
              <w:fldChar w:fldCharType="begin"/>
            </w:r>
            <w:r>
              <w:rPr>
                <w:noProof/>
                <w:webHidden/>
              </w:rPr>
              <w:instrText xml:space="preserve"> PAGEREF _Toc115992572 \h </w:instrText>
            </w:r>
            <w:r>
              <w:rPr>
                <w:noProof/>
                <w:webHidden/>
              </w:rPr>
            </w:r>
            <w:r>
              <w:rPr>
                <w:noProof/>
                <w:webHidden/>
              </w:rPr>
              <w:fldChar w:fldCharType="separate"/>
            </w:r>
            <w:r>
              <w:rPr>
                <w:noProof/>
                <w:webHidden/>
              </w:rPr>
              <w:t>2</w:t>
            </w:r>
            <w:r>
              <w:rPr>
                <w:noProof/>
                <w:webHidden/>
              </w:rPr>
              <w:fldChar w:fldCharType="end"/>
            </w:r>
          </w:hyperlink>
        </w:p>
        <w:p w14:paraId="4828A988" w14:textId="49DC1A8C" w:rsidR="00B9798A" w:rsidRDefault="00B9798A">
          <w:pPr>
            <w:pStyle w:val="Sommario3"/>
            <w:tabs>
              <w:tab w:val="right" w:leader="dot" w:pos="9628"/>
            </w:tabs>
            <w:rPr>
              <w:rFonts w:eastAsiaTheme="minorEastAsia"/>
              <w:noProof/>
              <w:lang w:eastAsia="it-IT"/>
            </w:rPr>
          </w:pPr>
          <w:hyperlink w:anchor="_Toc115992573" w:history="1">
            <w:r w:rsidRPr="006117B0">
              <w:rPr>
                <w:rStyle w:val="Collegamentoipertestuale"/>
                <w:rFonts w:cstheme="minorHAnsi"/>
                <w:b/>
                <w:bCs/>
                <w:noProof/>
              </w:rPr>
              <w:t>2.1 Cookie tecnici</w:t>
            </w:r>
            <w:r>
              <w:rPr>
                <w:noProof/>
                <w:webHidden/>
              </w:rPr>
              <w:tab/>
            </w:r>
            <w:r>
              <w:rPr>
                <w:noProof/>
                <w:webHidden/>
              </w:rPr>
              <w:fldChar w:fldCharType="begin"/>
            </w:r>
            <w:r>
              <w:rPr>
                <w:noProof/>
                <w:webHidden/>
              </w:rPr>
              <w:instrText xml:space="preserve"> PAGEREF _Toc115992573 \h </w:instrText>
            </w:r>
            <w:r>
              <w:rPr>
                <w:noProof/>
                <w:webHidden/>
              </w:rPr>
            </w:r>
            <w:r>
              <w:rPr>
                <w:noProof/>
                <w:webHidden/>
              </w:rPr>
              <w:fldChar w:fldCharType="separate"/>
            </w:r>
            <w:r>
              <w:rPr>
                <w:noProof/>
                <w:webHidden/>
              </w:rPr>
              <w:t>2</w:t>
            </w:r>
            <w:r>
              <w:rPr>
                <w:noProof/>
                <w:webHidden/>
              </w:rPr>
              <w:fldChar w:fldCharType="end"/>
            </w:r>
          </w:hyperlink>
        </w:p>
        <w:p w14:paraId="5AFCAF61" w14:textId="5DF724C1" w:rsidR="00B9798A" w:rsidRDefault="00B9798A">
          <w:pPr>
            <w:pStyle w:val="Sommario3"/>
            <w:tabs>
              <w:tab w:val="right" w:leader="dot" w:pos="9628"/>
            </w:tabs>
            <w:rPr>
              <w:rFonts w:eastAsiaTheme="minorEastAsia"/>
              <w:noProof/>
              <w:lang w:eastAsia="it-IT"/>
            </w:rPr>
          </w:pPr>
          <w:hyperlink w:anchor="_Toc115992574" w:history="1">
            <w:r w:rsidRPr="006117B0">
              <w:rPr>
                <w:rStyle w:val="Collegamentoipertestuale"/>
                <w:rFonts w:cstheme="minorHAnsi"/>
                <w:b/>
                <w:bCs/>
                <w:noProof/>
              </w:rPr>
              <w:t>2.2 Cookie analitici</w:t>
            </w:r>
            <w:r>
              <w:rPr>
                <w:noProof/>
                <w:webHidden/>
              </w:rPr>
              <w:tab/>
            </w:r>
            <w:r>
              <w:rPr>
                <w:noProof/>
                <w:webHidden/>
              </w:rPr>
              <w:fldChar w:fldCharType="begin"/>
            </w:r>
            <w:r>
              <w:rPr>
                <w:noProof/>
                <w:webHidden/>
              </w:rPr>
              <w:instrText xml:space="preserve"> PAGEREF _Toc115992574 \h </w:instrText>
            </w:r>
            <w:r>
              <w:rPr>
                <w:noProof/>
                <w:webHidden/>
              </w:rPr>
            </w:r>
            <w:r>
              <w:rPr>
                <w:noProof/>
                <w:webHidden/>
              </w:rPr>
              <w:fldChar w:fldCharType="separate"/>
            </w:r>
            <w:r>
              <w:rPr>
                <w:noProof/>
                <w:webHidden/>
              </w:rPr>
              <w:t>2</w:t>
            </w:r>
            <w:r>
              <w:rPr>
                <w:noProof/>
                <w:webHidden/>
              </w:rPr>
              <w:fldChar w:fldCharType="end"/>
            </w:r>
          </w:hyperlink>
        </w:p>
        <w:p w14:paraId="2AE10870" w14:textId="7395C593" w:rsidR="00B9798A" w:rsidRDefault="00B9798A">
          <w:pPr>
            <w:pStyle w:val="Sommario3"/>
            <w:tabs>
              <w:tab w:val="right" w:leader="dot" w:pos="9628"/>
            </w:tabs>
            <w:rPr>
              <w:rFonts w:eastAsiaTheme="minorEastAsia"/>
              <w:noProof/>
              <w:lang w:eastAsia="it-IT"/>
            </w:rPr>
          </w:pPr>
          <w:hyperlink w:anchor="_Toc115992575" w:history="1">
            <w:r w:rsidRPr="006117B0">
              <w:rPr>
                <w:rStyle w:val="Collegamentoipertestuale"/>
                <w:rFonts w:cstheme="minorHAnsi"/>
                <w:b/>
                <w:bCs/>
                <w:noProof/>
              </w:rPr>
              <w:t>3. Elenco dei Cookie usati dal sito</w:t>
            </w:r>
            <w:r>
              <w:rPr>
                <w:noProof/>
                <w:webHidden/>
              </w:rPr>
              <w:tab/>
            </w:r>
            <w:r>
              <w:rPr>
                <w:noProof/>
                <w:webHidden/>
              </w:rPr>
              <w:fldChar w:fldCharType="begin"/>
            </w:r>
            <w:r>
              <w:rPr>
                <w:noProof/>
                <w:webHidden/>
              </w:rPr>
              <w:instrText xml:space="preserve"> PAGEREF _Toc115992575 \h </w:instrText>
            </w:r>
            <w:r>
              <w:rPr>
                <w:noProof/>
                <w:webHidden/>
              </w:rPr>
            </w:r>
            <w:r>
              <w:rPr>
                <w:noProof/>
                <w:webHidden/>
              </w:rPr>
              <w:fldChar w:fldCharType="separate"/>
            </w:r>
            <w:r>
              <w:rPr>
                <w:noProof/>
                <w:webHidden/>
              </w:rPr>
              <w:t>3</w:t>
            </w:r>
            <w:r>
              <w:rPr>
                <w:noProof/>
                <w:webHidden/>
              </w:rPr>
              <w:fldChar w:fldCharType="end"/>
            </w:r>
          </w:hyperlink>
        </w:p>
        <w:p w14:paraId="160D6F41" w14:textId="76AEB776" w:rsidR="00B9798A" w:rsidRDefault="00B9798A">
          <w:pPr>
            <w:pStyle w:val="Sommario3"/>
            <w:tabs>
              <w:tab w:val="right" w:leader="dot" w:pos="9628"/>
            </w:tabs>
            <w:rPr>
              <w:rFonts w:eastAsiaTheme="minorEastAsia"/>
              <w:noProof/>
              <w:lang w:eastAsia="it-IT"/>
            </w:rPr>
          </w:pPr>
          <w:hyperlink w:anchor="_Toc115992576" w:history="1">
            <w:r w:rsidRPr="006117B0">
              <w:rPr>
                <w:rStyle w:val="Collegamentoipertestuale"/>
                <w:rFonts w:cstheme="minorHAnsi"/>
                <w:b/>
                <w:bCs/>
                <w:noProof/>
              </w:rPr>
              <w:t>4 Come posso disabilitare i Cookie</w:t>
            </w:r>
            <w:r>
              <w:rPr>
                <w:noProof/>
                <w:webHidden/>
              </w:rPr>
              <w:tab/>
            </w:r>
            <w:r>
              <w:rPr>
                <w:noProof/>
                <w:webHidden/>
              </w:rPr>
              <w:fldChar w:fldCharType="begin"/>
            </w:r>
            <w:r>
              <w:rPr>
                <w:noProof/>
                <w:webHidden/>
              </w:rPr>
              <w:instrText xml:space="preserve"> PAGEREF _Toc115992576 \h </w:instrText>
            </w:r>
            <w:r>
              <w:rPr>
                <w:noProof/>
                <w:webHidden/>
              </w:rPr>
            </w:r>
            <w:r>
              <w:rPr>
                <w:noProof/>
                <w:webHidden/>
              </w:rPr>
              <w:fldChar w:fldCharType="separate"/>
            </w:r>
            <w:r>
              <w:rPr>
                <w:noProof/>
                <w:webHidden/>
              </w:rPr>
              <w:t>3</w:t>
            </w:r>
            <w:r>
              <w:rPr>
                <w:noProof/>
                <w:webHidden/>
              </w:rPr>
              <w:fldChar w:fldCharType="end"/>
            </w:r>
          </w:hyperlink>
        </w:p>
        <w:p w14:paraId="1C71DDCB" w14:textId="2C6D04BE" w:rsidR="00B9798A" w:rsidRDefault="00B9798A">
          <w:pPr>
            <w:pStyle w:val="Sommario3"/>
            <w:tabs>
              <w:tab w:val="right" w:leader="dot" w:pos="9628"/>
            </w:tabs>
            <w:rPr>
              <w:rFonts w:eastAsiaTheme="minorEastAsia"/>
              <w:noProof/>
              <w:lang w:eastAsia="it-IT"/>
            </w:rPr>
          </w:pPr>
          <w:hyperlink w:anchor="_Toc115992577" w:history="1">
            <w:r w:rsidRPr="006117B0">
              <w:rPr>
                <w:rStyle w:val="Collegamentoipertestuale"/>
                <w:rFonts w:cstheme="minorHAnsi"/>
                <w:b/>
                <w:bCs/>
                <w:noProof/>
              </w:rPr>
              <w:t>5 Aggiornamento e Revisione.</w:t>
            </w:r>
            <w:r>
              <w:rPr>
                <w:noProof/>
                <w:webHidden/>
              </w:rPr>
              <w:tab/>
            </w:r>
            <w:r>
              <w:rPr>
                <w:noProof/>
                <w:webHidden/>
              </w:rPr>
              <w:fldChar w:fldCharType="begin"/>
            </w:r>
            <w:r>
              <w:rPr>
                <w:noProof/>
                <w:webHidden/>
              </w:rPr>
              <w:instrText xml:space="preserve"> PAGEREF _Toc115992577 \h </w:instrText>
            </w:r>
            <w:r>
              <w:rPr>
                <w:noProof/>
                <w:webHidden/>
              </w:rPr>
            </w:r>
            <w:r>
              <w:rPr>
                <w:noProof/>
                <w:webHidden/>
              </w:rPr>
              <w:fldChar w:fldCharType="separate"/>
            </w:r>
            <w:r>
              <w:rPr>
                <w:noProof/>
                <w:webHidden/>
              </w:rPr>
              <w:t>4</w:t>
            </w:r>
            <w:r>
              <w:rPr>
                <w:noProof/>
                <w:webHidden/>
              </w:rPr>
              <w:fldChar w:fldCharType="end"/>
            </w:r>
          </w:hyperlink>
        </w:p>
        <w:p w14:paraId="76FC51F0" w14:textId="57566BAB" w:rsidR="00AA4C5A" w:rsidRPr="00826068" w:rsidRDefault="00962900" w:rsidP="00826068">
          <w:pPr>
            <w:spacing w:line="276" w:lineRule="auto"/>
            <w:rPr>
              <w:rFonts w:cstheme="minorHAnsi"/>
            </w:rPr>
          </w:pPr>
          <w:r w:rsidRPr="00826068">
            <w:rPr>
              <w:rFonts w:cstheme="minorHAnsi"/>
              <w:b/>
              <w:bCs/>
            </w:rPr>
            <w:fldChar w:fldCharType="end"/>
          </w:r>
        </w:p>
      </w:sdtContent>
    </w:sdt>
    <w:p w14:paraId="48E049B7" w14:textId="2AEB23A7" w:rsidR="00AA4C5A" w:rsidRPr="00826068" w:rsidRDefault="00AA4C5A" w:rsidP="00826068">
      <w:pPr>
        <w:spacing w:line="276" w:lineRule="auto"/>
        <w:jc w:val="both"/>
        <w:rPr>
          <w:rFonts w:cstheme="minorHAnsi"/>
        </w:rPr>
      </w:pPr>
    </w:p>
    <w:p w14:paraId="19C37471" w14:textId="7A56E46B" w:rsidR="001A532C" w:rsidRPr="00826068" w:rsidRDefault="001A532C" w:rsidP="00826068">
      <w:pPr>
        <w:spacing w:after="0" w:line="276" w:lineRule="auto"/>
        <w:rPr>
          <w:rFonts w:cstheme="minorHAnsi"/>
        </w:rPr>
      </w:pPr>
      <w:r w:rsidRPr="00826068">
        <w:rPr>
          <w:rFonts w:cstheme="minorHAnsi"/>
        </w:rPr>
        <w:br w:type="page"/>
      </w:r>
    </w:p>
    <w:p w14:paraId="1E317517" w14:textId="12AC1596" w:rsidR="001A532C" w:rsidRPr="00826068" w:rsidRDefault="001A532C" w:rsidP="00826068">
      <w:pPr>
        <w:tabs>
          <w:tab w:val="left" w:pos="142"/>
        </w:tabs>
        <w:spacing w:beforeAutospacing="1" w:after="0" w:line="276" w:lineRule="auto"/>
        <w:jc w:val="both"/>
        <w:outlineLvl w:val="2"/>
        <w:rPr>
          <w:rFonts w:cstheme="minorHAnsi"/>
        </w:rPr>
      </w:pPr>
      <w:bookmarkStart w:id="4" w:name="_Toc115992571"/>
      <w:r w:rsidRPr="00826068">
        <w:rPr>
          <w:rFonts w:cstheme="minorHAnsi"/>
          <w:b/>
          <w:bCs/>
        </w:rPr>
        <w:lastRenderedPageBreak/>
        <w:t xml:space="preserve">1 Definizioni e caratteristiche dei </w:t>
      </w:r>
      <w:r w:rsidR="00764D11" w:rsidRPr="00826068">
        <w:rPr>
          <w:rFonts w:cstheme="minorHAnsi"/>
          <w:b/>
          <w:bCs/>
        </w:rPr>
        <w:t>Cookie</w:t>
      </w:r>
      <w:bookmarkEnd w:id="4"/>
    </w:p>
    <w:p w14:paraId="20F7CCA4" w14:textId="772CE516" w:rsidR="00764D11" w:rsidRPr="00826068" w:rsidRDefault="001A532C" w:rsidP="00826068">
      <w:pPr>
        <w:tabs>
          <w:tab w:val="left" w:pos="142"/>
        </w:tabs>
        <w:spacing w:after="0" w:line="276" w:lineRule="auto"/>
        <w:jc w:val="both"/>
        <w:rPr>
          <w:rFonts w:cstheme="minorHAnsi"/>
        </w:rPr>
      </w:pPr>
      <w:r w:rsidRPr="00826068">
        <w:rPr>
          <w:rFonts w:cstheme="minorHAnsi"/>
        </w:rPr>
        <w:t xml:space="preserve">I </w:t>
      </w:r>
      <w:r w:rsidR="00764D11" w:rsidRPr="00826068">
        <w:rPr>
          <w:rFonts w:cstheme="minorHAnsi"/>
        </w:rPr>
        <w:t>Cookie</w:t>
      </w:r>
      <w:r w:rsidRPr="00826068">
        <w:rPr>
          <w:rFonts w:cstheme="minorHAnsi"/>
        </w:rPr>
        <w:t xml:space="preserve"> sono piccoli file di testo che possono essere utilizzati dai siti web per rendere più efficiente l'esperienza di navigazione per l'utente. </w:t>
      </w:r>
    </w:p>
    <w:p w14:paraId="1E69556B" w14:textId="6EA40CCE" w:rsidR="00764D11" w:rsidRPr="00826068" w:rsidRDefault="001A532C" w:rsidP="00826068">
      <w:pPr>
        <w:tabs>
          <w:tab w:val="left" w:pos="142"/>
        </w:tabs>
        <w:spacing w:after="0" w:line="276" w:lineRule="auto"/>
        <w:jc w:val="both"/>
        <w:rPr>
          <w:rFonts w:cstheme="minorHAnsi"/>
        </w:rPr>
      </w:pPr>
      <w:r w:rsidRPr="00826068">
        <w:rPr>
          <w:rFonts w:cstheme="minorHAnsi"/>
        </w:rPr>
        <w:t xml:space="preserve">I </w:t>
      </w:r>
      <w:r w:rsidR="00764D11" w:rsidRPr="00826068">
        <w:rPr>
          <w:rFonts w:cstheme="minorHAnsi"/>
        </w:rPr>
        <w:t>Cookie</w:t>
      </w:r>
      <w:r w:rsidRPr="00826068">
        <w:rPr>
          <w:rFonts w:cstheme="minorHAnsi"/>
        </w:rPr>
        <w:t xml:space="preserve"> prevedono la memorizzazione e la trasmissione di informazioni dalla prima visita </w:t>
      </w:r>
      <w:r w:rsidR="00764D11" w:rsidRPr="00826068">
        <w:rPr>
          <w:rFonts w:cstheme="minorHAnsi"/>
        </w:rPr>
        <w:t xml:space="preserve">al sito web </w:t>
      </w:r>
      <w:r w:rsidRPr="00826068">
        <w:rPr>
          <w:rFonts w:cstheme="minorHAnsi"/>
        </w:rPr>
        <w:t xml:space="preserve">per poi trasmettere nuovamente informazioni aggiornate in occasione delle visite successive al fine di ottimizzare l’esperienza di navigazione ricordandosi di azioni e preferenze (ad esempio la lingua prescelta, le impostazioni di visualizzazione, eventuali dati di login, ecc.) in modo tale da non doverle impostare in occasione delle successive visite. </w:t>
      </w:r>
    </w:p>
    <w:p w14:paraId="1A00DAE6" w14:textId="77777777" w:rsidR="00764D11" w:rsidRPr="00826068" w:rsidRDefault="001A532C" w:rsidP="00826068">
      <w:pPr>
        <w:tabs>
          <w:tab w:val="left" w:pos="142"/>
        </w:tabs>
        <w:spacing w:after="0" w:line="276" w:lineRule="auto"/>
        <w:jc w:val="both"/>
        <w:rPr>
          <w:rFonts w:cstheme="minorHAnsi"/>
        </w:rPr>
      </w:pPr>
      <w:r w:rsidRPr="00826068">
        <w:rPr>
          <w:rFonts w:cstheme="minorHAnsi"/>
        </w:rPr>
        <w:t xml:space="preserve">Vi sono diverse tipologie di </w:t>
      </w:r>
      <w:r w:rsidR="00764D11" w:rsidRPr="00826068">
        <w:rPr>
          <w:rFonts w:cstheme="minorHAnsi"/>
        </w:rPr>
        <w:t>Cookie</w:t>
      </w:r>
      <w:r w:rsidRPr="00826068">
        <w:rPr>
          <w:rFonts w:cstheme="minorHAnsi"/>
        </w:rPr>
        <w:t xml:space="preserve"> che, a seconda delle loro caratteristiche e funzioni, potrebbero persistere sul </w:t>
      </w:r>
      <w:r w:rsidR="00764D11" w:rsidRPr="00826068">
        <w:rPr>
          <w:rFonts w:cstheme="minorHAnsi"/>
        </w:rPr>
        <w:t>Suo</w:t>
      </w:r>
      <w:r w:rsidRPr="00826068">
        <w:rPr>
          <w:rFonts w:cstheme="minorHAnsi"/>
        </w:rPr>
        <w:t xml:space="preserve"> dispositivo per un periodo di tempo prestabilito (che può durare anche anni) e sono definiti </w:t>
      </w:r>
      <w:r w:rsidR="00764D11" w:rsidRPr="00826068">
        <w:rPr>
          <w:rFonts w:cstheme="minorHAnsi"/>
        </w:rPr>
        <w:t>Cookie</w:t>
      </w:r>
      <w:r w:rsidRPr="00826068">
        <w:rPr>
          <w:rFonts w:cstheme="minorHAnsi"/>
        </w:rPr>
        <w:t xml:space="preserve"> persistenti. Ci sono, inoltre, </w:t>
      </w:r>
      <w:r w:rsidR="00764D11" w:rsidRPr="00826068">
        <w:rPr>
          <w:rFonts w:cstheme="minorHAnsi"/>
        </w:rPr>
        <w:t>Cookie</w:t>
      </w:r>
      <w:r w:rsidRPr="00826068">
        <w:rPr>
          <w:rFonts w:cstheme="minorHAnsi"/>
        </w:rPr>
        <w:t xml:space="preserve"> che sono cancellati automaticamente alla chiusura del browser, i cosiddetti </w:t>
      </w:r>
      <w:r w:rsidR="00764D11" w:rsidRPr="00826068">
        <w:rPr>
          <w:rFonts w:cstheme="minorHAnsi"/>
        </w:rPr>
        <w:t>Cookie</w:t>
      </w:r>
      <w:r w:rsidRPr="00826068">
        <w:rPr>
          <w:rFonts w:cstheme="minorHAnsi"/>
        </w:rPr>
        <w:t xml:space="preserve"> di sessione. </w:t>
      </w:r>
    </w:p>
    <w:p w14:paraId="764D6706" w14:textId="77777777" w:rsidR="00764D11" w:rsidRPr="00826068" w:rsidRDefault="001A532C" w:rsidP="00826068">
      <w:pPr>
        <w:tabs>
          <w:tab w:val="left" w:pos="142"/>
        </w:tabs>
        <w:spacing w:after="0" w:line="276" w:lineRule="auto"/>
        <w:jc w:val="both"/>
        <w:rPr>
          <w:rFonts w:cstheme="minorHAnsi"/>
        </w:rPr>
      </w:pPr>
      <w:r w:rsidRPr="00826068">
        <w:rPr>
          <w:rFonts w:cstheme="minorHAnsi"/>
        </w:rPr>
        <w:t>Queste tecnologie prevedono</w:t>
      </w:r>
      <w:r w:rsidR="00764D11" w:rsidRPr="00826068">
        <w:rPr>
          <w:rFonts w:cstheme="minorHAnsi"/>
        </w:rPr>
        <w:t>,</w:t>
      </w:r>
      <w:r w:rsidRPr="00826068">
        <w:rPr>
          <w:rFonts w:cstheme="minorHAnsi"/>
        </w:rPr>
        <w:t xml:space="preserve"> quindi</w:t>
      </w:r>
      <w:r w:rsidR="00764D11" w:rsidRPr="00826068">
        <w:rPr>
          <w:rFonts w:cstheme="minorHAnsi"/>
        </w:rPr>
        <w:t>,</w:t>
      </w:r>
      <w:r w:rsidRPr="00826068">
        <w:rPr>
          <w:rFonts w:cstheme="minorHAnsi"/>
        </w:rPr>
        <w:t xml:space="preserve"> un trattamento di dati personali e</w:t>
      </w:r>
      <w:r w:rsidR="00764D11" w:rsidRPr="00826068">
        <w:rPr>
          <w:rFonts w:cstheme="minorHAnsi"/>
        </w:rPr>
        <w:t>,</w:t>
      </w:r>
      <w:r w:rsidRPr="00826068">
        <w:rPr>
          <w:rFonts w:cstheme="minorHAnsi"/>
        </w:rPr>
        <w:t xml:space="preserve"> come tali</w:t>
      </w:r>
      <w:r w:rsidR="00764D11" w:rsidRPr="00826068">
        <w:rPr>
          <w:rFonts w:cstheme="minorHAnsi"/>
        </w:rPr>
        <w:t xml:space="preserve">, </w:t>
      </w:r>
      <w:r w:rsidRPr="00826068">
        <w:rPr>
          <w:rFonts w:cstheme="minorHAnsi"/>
        </w:rPr>
        <w:t>sono soggetti alla normativa vigente in materia</w:t>
      </w:r>
      <w:r w:rsidR="00764D11" w:rsidRPr="00826068">
        <w:rPr>
          <w:rFonts w:cstheme="minorHAnsi"/>
        </w:rPr>
        <w:t xml:space="preserve"> </w:t>
      </w:r>
      <w:r w:rsidR="00764D11" w:rsidRPr="00826068">
        <w:rPr>
          <w:rFonts w:cstheme="minorHAnsi"/>
          <w:i/>
          <w:iCs/>
        </w:rPr>
        <w:t>privacy</w:t>
      </w:r>
      <w:r w:rsidRPr="00826068">
        <w:rPr>
          <w:rFonts w:cstheme="minorHAnsi"/>
        </w:rPr>
        <w:t>.</w:t>
      </w:r>
    </w:p>
    <w:p w14:paraId="2439465E" w14:textId="77777777" w:rsidR="00764D11" w:rsidRPr="00826068" w:rsidRDefault="001A532C" w:rsidP="00826068">
      <w:pPr>
        <w:tabs>
          <w:tab w:val="left" w:pos="142"/>
        </w:tabs>
        <w:spacing w:after="0" w:line="276" w:lineRule="auto"/>
        <w:jc w:val="both"/>
        <w:rPr>
          <w:rFonts w:cstheme="minorHAnsi"/>
        </w:rPr>
      </w:pPr>
      <w:r w:rsidRPr="00826068">
        <w:rPr>
          <w:rFonts w:cstheme="minorHAnsi"/>
        </w:rPr>
        <w:t xml:space="preserve">In linea con la normativa applicabile, non dobbiamo richiedere un consenso per l’utilizzo di </w:t>
      </w:r>
      <w:r w:rsidR="00764D11" w:rsidRPr="00826068">
        <w:rPr>
          <w:rFonts w:cstheme="minorHAnsi"/>
        </w:rPr>
        <w:t>Cookie</w:t>
      </w:r>
      <w:r w:rsidRPr="00826068">
        <w:rPr>
          <w:rFonts w:cstheme="minorHAnsi"/>
        </w:rPr>
        <w:t xml:space="preserve"> che siano strettamente necessari per il corretto funzionamento e l’operatività del sito web (denominati </w:t>
      </w:r>
      <w:r w:rsidR="00764D11" w:rsidRPr="00826068">
        <w:rPr>
          <w:rFonts w:cstheme="minorHAnsi"/>
        </w:rPr>
        <w:t>Cookie</w:t>
      </w:r>
      <w:r w:rsidRPr="00826068">
        <w:rPr>
          <w:rFonts w:cstheme="minorHAnsi"/>
        </w:rPr>
        <w:t xml:space="preserve"> tecnici) e per </w:t>
      </w:r>
      <w:r w:rsidR="00764D11" w:rsidRPr="00826068">
        <w:rPr>
          <w:rFonts w:cstheme="minorHAnsi"/>
        </w:rPr>
        <w:t>Cookie</w:t>
      </w:r>
      <w:r w:rsidRPr="00826068">
        <w:rPr>
          <w:rFonts w:cstheme="minorHAnsi"/>
        </w:rPr>
        <w:t xml:space="preserve"> per finalità statistiche (denominati </w:t>
      </w:r>
      <w:r w:rsidR="00764D11" w:rsidRPr="00826068">
        <w:rPr>
          <w:rFonts w:cstheme="minorHAnsi"/>
        </w:rPr>
        <w:t>Cookie</w:t>
      </w:r>
      <w:r w:rsidRPr="00826068">
        <w:rPr>
          <w:rFonts w:cstheme="minorHAnsi"/>
        </w:rPr>
        <w:t xml:space="preserve"> analitici) in forma aggregata, quindi anonima. </w:t>
      </w:r>
    </w:p>
    <w:p w14:paraId="6A65A9E7" w14:textId="5CA7962E" w:rsidR="001A532C" w:rsidRPr="00826068" w:rsidRDefault="001A532C" w:rsidP="00826068">
      <w:pPr>
        <w:tabs>
          <w:tab w:val="left" w:pos="142"/>
        </w:tabs>
        <w:spacing w:after="0" w:line="276" w:lineRule="auto"/>
        <w:jc w:val="both"/>
        <w:rPr>
          <w:rFonts w:cstheme="minorHAnsi"/>
        </w:rPr>
      </w:pPr>
      <w:r w:rsidRPr="00826068">
        <w:rPr>
          <w:rFonts w:cstheme="minorHAnsi"/>
        </w:rPr>
        <w:t xml:space="preserve">Al contrario è necessario un consenso esplicito per l’utilizzo di </w:t>
      </w:r>
      <w:r w:rsidR="00764D11" w:rsidRPr="00826068">
        <w:rPr>
          <w:rFonts w:cstheme="minorHAnsi"/>
        </w:rPr>
        <w:t>Cookie</w:t>
      </w:r>
      <w:r w:rsidRPr="00826068">
        <w:rPr>
          <w:rFonts w:cstheme="minorHAnsi"/>
        </w:rPr>
        <w:t xml:space="preserve"> di profilazione di prima e terza parte che creano profili per inviare messaggi pubblicitari in linea con le preferenze manifestate durante la navigazione nel nostro sito web.</w:t>
      </w:r>
    </w:p>
    <w:p w14:paraId="5933E5BF" w14:textId="6C264182" w:rsidR="001A532C" w:rsidRPr="00826068" w:rsidRDefault="001A532C" w:rsidP="00826068">
      <w:pPr>
        <w:tabs>
          <w:tab w:val="left" w:pos="142"/>
        </w:tabs>
        <w:spacing w:beforeAutospacing="1" w:afterAutospacing="1" w:line="276" w:lineRule="auto"/>
        <w:jc w:val="both"/>
        <w:outlineLvl w:val="2"/>
        <w:rPr>
          <w:rFonts w:cstheme="minorHAnsi"/>
        </w:rPr>
      </w:pPr>
      <w:bookmarkStart w:id="5" w:name="_Toc115992572"/>
      <w:r w:rsidRPr="00826068">
        <w:rPr>
          <w:rFonts w:cstheme="minorHAnsi"/>
          <w:b/>
          <w:bCs/>
        </w:rPr>
        <w:t xml:space="preserve">2 Tipologia di </w:t>
      </w:r>
      <w:r w:rsidR="00764D11" w:rsidRPr="00826068">
        <w:rPr>
          <w:rFonts w:cstheme="minorHAnsi"/>
          <w:b/>
          <w:bCs/>
        </w:rPr>
        <w:t>Cookie</w:t>
      </w:r>
      <w:r w:rsidRPr="00826068">
        <w:rPr>
          <w:rFonts w:cstheme="minorHAnsi"/>
          <w:b/>
          <w:bCs/>
        </w:rPr>
        <w:t xml:space="preserve"> utilizzati in questo sito</w:t>
      </w:r>
      <w:bookmarkEnd w:id="5"/>
    </w:p>
    <w:p w14:paraId="3701C0A1" w14:textId="36B057EF" w:rsidR="001A532C" w:rsidRPr="00826068" w:rsidRDefault="001A532C" w:rsidP="00826068">
      <w:pPr>
        <w:tabs>
          <w:tab w:val="left" w:pos="142"/>
        </w:tabs>
        <w:spacing w:beforeAutospacing="1" w:after="0" w:line="276" w:lineRule="auto"/>
        <w:jc w:val="both"/>
        <w:outlineLvl w:val="2"/>
        <w:rPr>
          <w:rFonts w:cstheme="minorHAnsi"/>
        </w:rPr>
      </w:pPr>
      <w:bookmarkStart w:id="6" w:name="_Toc115992573"/>
      <w:r w:rsidRPr="00826068">
        <w:rPr>
          <w:rFonts w:cstheme="minorHAnsi"/>
          <w:b/>
          <w:bCs/>
        </w:rPr>
        <w:t xml:space="preserve">2.1 </w:t>
      </w:r>
      <w:r w:rsidR="00764D11" w:rsidRPr="00826068">
        <w:rPr>
          <w:rFonts w:cstheme="minorHAnsi"/>
          <w:b/>
          <w:bCs/>
        </w:rPr>
        <w:t>Cookie</w:t>
      </w:r>
      <w:r w:rsidRPr="00826068">
        <w:rPr>
          <w:rFonts w:cstheme="minorHAnsi"/>
          <w:b/>
          <w:bCs/>
        </w:rPr>
        <w:t xml:space="preserve"> tecnici</w:t>
      </w:r>
      <w:bookmarkEnd w:id="6"/>
    </w:p>
    <w:p w14:paraId="498C7091" w14:textId="77777777" w:rsidR="00C25072" w:rsidRPr="00826068" w:rsidRDefault="001A532C" w:rsidP="00826068">
      <w:pPr>
        <w:tabs>
          <w:tab w:val="left" w:pos="142"/>
        </w:tabs>
        <w:spacing w:after="0" w:line="276" w:lineRule="auto"/>
        <w:jc w:val="both"/>
        <w:rPr>
          <w:rFonts w:cstheme="minorHAnsi"/>
        </w:rPr>
      </w:pPr>
      <w:r w:rsidRPr="00826068">
        <w:rPr>
          <w:rFonts w:cstheme="minorHAnsi"/>
        </w:rPr>
        <w:t xml:space="preserve">Questi </w:t>
      </w:r>
      <w:r w:rsidR="00764D11" w:rsidRPr="00826068">
        <w:rPr>
          <w:rFonts w:cstheme="minorHAnsi"/>
        </w:rPr>
        <w:t>Cookie</w:t>
      </w:r>
      <w:r w:rsidRPr="00826068">
        <w:rPr>
          <w:rFonts w:cstheme="minorHAnsi"/>
        </w:rPr>
        <w:t xml:space="preserve">s hanno natura tecnica e permettono al sito di funzionare correttamente. Fanno parte di questa categoria i </w:t>
      </w:r>
      <w:r w:rsidR="00764D11" w:rsidRPr="00826068">
        <w:rPr>
          <w:rFonts w:cstheme="minorHAnsi"/>
        </w:rPr>
        <w:t>Cookie</w:t>
      </w:r>
      <w:r w:rsidRPr="00826068">
        <w:rPr>
          <w:rFonts w:cstheme="minorHAnsi"/>
        </w:rPr>
        <w:t xml:space="preserve"> indispensabili </w:t>
      </w:r>
      <w:r w:rsidR="00C25072" w:rsidRPr="00826068">
        <w:rPr>
          <w:rFonts w:cstheme="minorHAnsi"/>
        </w:rPr>
        <w:t xml:space="preserve">per </w:t>
      </w:r>
      <w:r w:rsidRPr="00826068">
        <w:rPr>
          <w:rFonts w:cstheme="minorHAnsi"/>
        </w:rPr>
        <w:t>il corretto funzionamento del sito web e</w:t>
      </w:r>
      <w:r w:rsidR="00C25072" w:rsidRPr="00826068">
        <w:rPr>
          <w:rFonts w:cstheme="minorHAnsi"/>
        </w:rPr>
        <w:t>d</w:t>
      </w:r>
      <w:r w:rsidRPr="00826068">
        <w:rPr>
          <w:rFonts w:cstheme="minorHAnsi"/>
        </w:rPr>
        <w:t xml:space="preserve"> i </w:t>
      </w:r>
      <w:r w:rsidR="00764D11" w:rsidRPr="00826068">
        <w:rPr>
          <w:rFonts w:cstheme="minorHAnsi"/>
        </w:rPr>
        <w:t>Cookie</w:t>
      </w:r>
      <w:r w:rsidRPr="00826068">
        <w:rPr>
          <w:rFonts w:cstheme="minorHAnsi"/>
        </w:rPr>
        <w:t xml:space="preserve"> funzionali che permettono all’utente di favorire l’esperienza di navigazione in base alle scelte manifestate (ad esempio la scelta della lingua, ecc.). Utilizziamo</w:t>
      </w:r>
      <w:r w:rsidR="00C25072" w:rsidRPr="00826068">
        <w:rPr>
          <w:rFonts w:cstheme="minorHAnsi"/>
        </w:rPr>
        <w:t>,</w:t>
      </w:r>
      <w:r w:rsidRPr="00826068">
        <w:rPr>
          <w:rFonts w:cstheme="minorHAnsi"/>
        </w:rPr>
        <w:t xml:space="preserve"> inoltre</w:t>
      </w:r>
      <w:r w:rsidR="00C25072" w:rsidRPr="00826068">
        <w:rPr>
          <w:rFonts w:cstheme="minorHAnsi"/>
        </w:rPr>
        <w:t>,</w:t>
      </w:r>
      <w:r w:rsidRPr="00826068">
        <w:rPr>
          <w:rFonts w:cstheme="minorHAnsi"/>
        </w:rPr>
        <w:t xml:space="preserve"> i </w:t>
      </w:r>
      <w:r w:rsidR="00764D11" w:rsidRPr="00826068">
        <w:rPr>
          <w:rFonts w:cstheme="minorHAnsi"/>
        </w:rPr>
        <w:t>Cookie</w:t>
      </w:r>
      <w:r w:rsidRPr="00826068">
        <w:rPr>
          <w:rFonts w:cstheme="minorHAnsi"/>
        </w:rPr>
        <w:t xml:space="preserve"> tecnici per tener traccia, in conformità con la normativa vigente dei consensi prestati dagli utenti alla ricezione dei </w:t>
      </w:r>
      <w:r w:rsidR="00764D11" w:rsidRPr="00826068">
        <w:rPr>
          <w:rFonts w:cstheme="minorHAnsi"/>
        </w:rPr>
        <w:t>Cookie</w:t>
      </w:r>
      <w:r w:rsidRPr="00826068">
        <w:rPr>
          <w:rFonts w:cstheme="minorHAnsi"/>
        </w:rPr>
        <w:t xml:space="preserve"> di profilazione e </w:t>
      </w:r>
      <w:proofErr w:type="spellStart"/>
      <w:r w:rsidRPr="00826068">
        <w:rPr>
          <w:rFonts w:cstheme="minorHAnsi"/>
          <w:i/>
          <w:iCs/>
        </w:rPr>
        <w:t>analytics</w:t>
      </w:r>
      <w:proofErr w:type="spellEnd"/>
      <w:r w:rsidRPr="00826068">
        <w:rPr>
          <w:rFonts w:cstheme="minorHAnsi"/>
        </w:rPr>
        <w:t xml:space="preserve"> di terza parte. </w:t>
      </w:r>
    </w:p>
    <w:p w14:paraId="6A8472A9" w14:textId="77777777" w:rsidR="00C25072" w:rsidRPr="00826068" w:rsidRDefault="001A532C" w:rsidP="00826068">
      <w:pPr>
        <w:tabs>
          <w:tab w:val="left" w:pos="142"/>
        </w:tabs>
        <w:spacing w:after="0" w:line="276" w:lineRule="auto"/>
        <w:jc w:val="both"/>
        <w:rPr>
          <w:rFonts w:cstheme="minorHAnsi"/>
        </w:rPr>
      </w:pPr>
      <w:r w:rsidRPr="00826068">
        <w:rPr>
          <w:rFonts w:cstheme="minorHAnsi"/>
        </w:rPr>
        <w:t>L’u</w:t>
      </w:r>
      <w:r w:rsidR="00C25072" w:rsidRPr="00826068">
        <w:rPr>
          <w:rFonts w:cstheme="minorHAnsi"/>
        </w:rPr>
        <w:t xml:space="preserve">tilizzo </w:t>
      </w:r>
      <w:r w:rsidRPr="00826068">
        <w:rPr>
          <w:rFonts w:cstheme="minorHAnsi"/>
        </w:rPr>
        <w:t xml:space="preserve">di </w:t>
      </w:r>
      <w:r w:rsidR="00764D11" w:rsidRPr="00826068">
        <w:rPr>
          <w:rFonts w:cstheme="minorHAnsi"/>
        </w:rPr>
        <w:t>Cookie</w:t>
      </w:r>
      <w:r w:rsidRPr="00826068">
        <w:rPr>
          <w:rFonts w:cstheme="minorHAnsi"/>
        </w:rPr>
        <w:t xml:space="preserve">s tecnici permanenti oppure di </w:t>
      </w:r>
      <w:r w:rsidR="00764D11" w:rsidRPr="00826068">
        <w:rPr>
          <w:rFonts w:cstheme="minorHAnsi"/>
        </w:rPr>
        <w:t>Cookie</w:t>
      </w:r>
      <w:r w:rsidRPr="00826068">
        <w:rPr>
          <w:rFonts w:cstheme="minorHAnsi"/>
        </w:rPr>
        <w:t>s sessione (cioè che non vengono memorizzati in modo persistente sul computer dell’utente e sono eliminati con la chiusura del browser</w:t>
      </w:r>
      <w:r w:rsidR="00C25072" w:rsidRPr="00826068">
        <w:rPr>
          <w:rFonts w:cstheme="minorHAnsi"/>
        </w:rPr>
        <w:t>) è</w:t>
      </w:r>
      <w:r w:rsidRPr="00826068">
        <w:rPr>
          <w:rFonts w:cstheme="minorHAnsi"/>
        </w:rPr>
        <w:t xml:space="preserve"> strettamente limitato alla fornitura tecnica del servizio richiesto dall’</w:t>
      </w:r>
      <w:r w:rsidR="00C25072" w:rsidRPr="00826068">
        <w:rPr>
          <w:rFonts w:cstheme="minorHAnsi"/>
        </w:rPr>
        <w:t>U</w:t>
      </w:r>
      <w:r w:rsidRPr="00826068">
        <w:rPr>
          <w:rFonts w:cstheme="minorHAnsi"/>
        </w:rPr>
        <w:t>tente e</w:t>
      </w:r>
      <w:r w:rsidR="00C25072" w:rsidRPr="00826068">
        <w:rPr>
          <w:rFonts w:cstheme="minorHAnsi"/>
        </w:rPr>
        <w:t>d</w:t>
      </w:r>
      <w:r w:rsidRPr="00826068">
        <w:rPr>
          <w:rFonts w:cstheme="minorHAnsi"/>
        </w:rPr>
        <w:t xml:space="preserve"> alla trasmissione di identificativi di sessione (costituiti da numeri casuali generati dal server) necessari per consentire l’esplorazione sicura ed efficiente del sito e delle sue applicazioni. </w:t>
      </w:r>
    </w:p>
    <w:p w14:paraId="5947BE13" w14:textId="13ACE2C6" w:rsidR="001A532C" w:rsidRPr="00826068" w:rsidRDefault="001A532C" w:rsidP="00826068">
      <w:pPr>
        <w:tabs>
          <w:tab w:val="left" w:pos="142"/>
        </w:tabs>
        <w:spacing w:after="0" w:line="276" w:lineRule="auto"/>
        <w:jc w:val="both"/>
        <w:rPr>
          <w:rFonts w:cstheme="minorHAnsi"/>
        </w:rPr>
      </w:pPr>
      <w:r w:rsidRPr="00826068">
        <w:rPr>
          <w:rFonts w:cstheme="minorHAnsi"/>
        </w:rPr>
        <w:t xml:space="preserve">I </w:t>
      </w:r>
      <w:r w:rsidR="00764D11" w:rsidRPr="00826068">
        <w:rPr>
          <w:rFonts w:cstheme="minorHAnsi"/>
        </w:rPr>
        <w:t>Cookie</w:t>
      </w:r>
      <w:r w:rsidRPr="00826068">
        <w:rPr>
          <w:rFonts w:cstheme="minorHAnsi"/>
        </w:rPr>
        <w:t>s tecnici utilizzati in questo sito evitano il ricorso ad altre tecniche informatiche potenzialmente pregiudizievoli per la riservatezza della navigazione degli utenti.</w:t>
      </w:r>
    </w:p>
    <w:p w14:paraId="3053B3B9" w14:textId="667025B4" w:rsidR="001A532C" w:rsidRPr="00826068" w:rsidRDefault="001A532C" w:rsidP="00826068">
      <w:pPr>
        <w:tabs>
          <w:tab w:val="left" w:pos="142"/>
        </w:tabs>
        <w:spacing w:beforeAutospacing="1" w:after="0" w:line="276" w:lineRule="auto"/>
        <w:jc w:val="both"/>
        <w:outlineLvl w:val="2"/>
        <w:rPr>
          <w:rFonts w:cstheme="minorHAnsi"/>
        </w:rPr>
      </w:pPr>
      <w:bookmarkStart w:id="7" w:name="_Toc115992574"/>
      <w:r w:rsidRPr="00826068">
        <w:rPr>
          <w:rFonts w:cstheme="minorHAnsi"/>
          <w:b/>
          <w:bCs/>
        </w:rPr>
        <w:t xml:space="preserve">2.2 </w:t>
      </w:r>
      <w:r w:rsidR="00764D11" w:rsidRPr="00826068">
        <w:rPr>
          <w:rFonts w:cstheme="minorHAnsi"/>
          <w:b/>
          <w:bCs/>
        </w:rPr>
        <w:t>Cookie</w:t>
      </w:r>
      <w:r w:rsidRPr="00826068">
        <w:rPr>
          <w:rFonts w:cstheme="minorHAnsi"/>
          <w:b/>
          <w:bCs/>
        </w:rPr>
        <w:t xml:space="preserve"> analitici</w:t>
      </w:r>
      <w:bookmarkEnd w:id="7"/>
    </w:p>
    <w:p w14:paraId="16228B5D" w14:textId="1D506D5F" w:rsidR="001A532C" w:rsidRPr="00826068" w:rsidRDefault="001A532C" w:rsidP="00826068">
      <w:pPr>
        <w:tabs>
          <w:tab w:val="left" w:pos="142"/>
        </w:tabs>
        <w:spacing w:after="0" w:line="276" w:lineRule="auto"/>
        <w:jc w:val="both"/>
        <w:rPr>
          <w:rFonts w:cstheme="minorHAnsi"/>
        </w:rPr>
      </w:pPr>
      <w:r w:rsidRPr="00826068">
        <w:rPr>
          <w:rFonts w:cstheme="minorHAnsi"/>
        </w:rPr>
        <w:lastRenderedPageBreak/>
        <w:t xml:space="preserve">Questi </w:t>
      </w:r>
      <w:r w:rsidR="00764D11" w:rsidRPr="00826068">
        <w:rPr>
          <w:rFonts w:cstheme="minorHAnsi"/>
        </w:rPr>
        <w:t>Cookie</w:t>
      </w:r>
      <w:r w:rsidRPr="00826068">
        <w:rPr>
          <w:rFonts w:cstheme="minorHAnsi"/>
        </w:rPr>
        <w:t xml:space="preserve"> ci aiutano a capire, attraverso dati raccolti in forma anonima e aggregata, come gli </w:t>
      </w:r>
      <w:r w:rsidR="00C25072" w:rsidRPr="00826068">
        <w:rPr>
          <w:rFonts w:cstheme="minorHAnsi"/>
        </w:rPr>
        <w:t>U</w:t>
      </w:r>
      <w:r w:rsidRPr="00826068">
        <w:rPr>
          <w:rFonts w:cstheme="minorHAnsi"/>
        </w:rPr>
        <w:t xml:space="preserve">tenti interagiscono con il nostro sito web fornendoci informazioni relative alle pagine visitate, il tempo trascorso sul sito, il tipo di piattaforma utilizzata, il numero di click su una determinata pagina, eventuali malfunzionamenti, ecc. I </w:t>
      </w:r>
      <w:r w:rsidR="00764D11" w:rsidRPr="00826068">
        <w:rPr>
          <w:rFonts w:cstheme="minorHAnsi"/>
        </w:rPr>
        <w:t>Cookie</w:t>
      </w:r>
      <w:r w:rsidRPr="00826068">
        <w:rPr>
          <w:rFonts w:cstheme="minorHAnsi"/>
        </w:rPr>
        <w:t xml:space="preserve"> statistici aiutano i proprietari del sito web a capire come i visitatori interagiscono con i siti raccogliendo e trasmettendo informazioni in forma anonima.</w:t>
      </w:r>
    </w:p>
    <w:p w14:paraId="46492961" w14:textId="53953531" w:rsidR="001A532C" w:rsidRDefault="001A532C" w:rsidP="00826068">
      <w:pPr>
        <w:tabs>
          <w:tab w:val="left" w:pos="142"/>
        </w:tabs>
        <w:spacing w:before="109" w:after="0" w:line="276" w:lineRule="auto"/>
        <w:jc w:val="both"/>
        <w:outlineLvl w:val="2"/>
        <w:rPr>
          <w:rFonts w:cstheme="minorHAnsi"/>
          <w:b/>
          <w:bCs/>
        </w:rPr>
      </w:pPr>
      <w:bookmarkStart w:id="8" w:name="_Toc115992575"/>
      <w:r w:rsidRPr="00826068">
        <w:rPr>
          <w:rFonts w:cstheme="minorHAnsi"/>
          <w:b/>
          <w:bCs/>
        </w:rPr>
        <w:t>3</w:t>
      </w:r>
      <w:r w:rsidR="00C25072" w:rsidRPr="00826068">
        <w:rPr>
          <w:rFonts w:cstheme="minorHAnsi"/>
          <w:b/>
          <w:bCs/>
        </w:rPr>
        <w:t>.</w:t>
      </w:r>
      <w:r w:rsidRPr="00826068">
        <w:rPr>
          <w:rFonts w:cstheme="minorHAnsi"/>
          <w:b/>
          <w:bCs/>
        </w:rPr>
        <w:t xml:space="preserve"> Elenco dei </w:t>
      </w:r>
      <w:r w:rsidR="00764D11" w:rsidRPr="00826068">
        <w:rPr>
          <w:rFonts w:cstheme="minorHAnsi"/>
          <w:b/>
          <w:bCs/>
        </w:rPr>
        <w:t>Cookie</w:t>
      </w:r>
      <w:r w:rsidRPr="00826068">
        <w:rPr>
          <w:rFonts w:cstheme="minorHAnsi"/>
          <w:b/>
          <w:bCs/>
        </w:rPr>
        <w:t xml:space="preserve"> usati dal sit</w:t>
      </w:r>
      <w:r w:rsidR="00C25072" w:rsidRPr="00826068">
        <w:rPr>
          <w:rFonts w:cstheme="minorHAnsi"/>
          <w:b/>
          <w:bCs/>
        </w:rPr>
        <w:t>o</w:t>
      </w:r>
      <w:bookmarkEnd w:id="8"/>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543"/>
        <w:gridCol w:w="2127"/>
        <w:gridCol w:w="2551"/>
      </w:tblGrid>
      <w:tr w:rsidR="00B9798A" w:rsidRPr="009668A6" w14:paraId="59234395" w14:textId="77777777" w:rsidTr="00B9798A">
        <w:tc>
          <w:tcPr>
            <w:tcW w:w="1560" w:type="dxa"/>
            <w:shd w:val="clear" w:color="auto" w:fill="auto"/>
          </w:tcPr>
          <w:p w14:paraId="58EA865D" w14:textId="77777777" w:rsidR="00B9798A" w:rsidRPr="009668A6" w:rsidRDefault="00B9798A" w:rsidP="00F138F3">
            <w:pPr>
              <w:jc w:val="center"/>
              <w:rPr>
                <w:rFonts w:ascii="Times New Roman" w:hAnsi="Times New Roman"/>
                <w:sz w:val="20"/>
              </w:rPr>
            </w:pPr>
          </w:p>
          <w:p w14:paraId="38319572" w14:textId="77777777" w:rsidR="00B9798A" w:rsidRPr="009668A6" w:rsidRDefault="00B9798A" w:rsidP="00F138F3">
            <w:pPr>
              <w:jc w:val="center"/>
              <w:rPr>
                <w:rFonts w:ascii="Times New Roman" w:hAnsi="Times New Roman"/>
                <w:sz w:val="20"/>
              </w:rPr>
            </w:pPr>
            <w:r w:rsidRPr="009668A6">
              <w:rPr>
                <w:rFonts w:ascii="Times New Roman" w:hAnsi="Times New Roman"/>
                <w:sz w:val="20"/>
              </w:rPr>
              <w:t>Nome Cookie</w:t>
            </w:r>
          </w:p>
        </w:tc>
        <w:tc>
          <w:tcPr>
            <w:tcW w:w="3543" w:type="dxa"/>
            <w:shd w:val="clear" w:color="auto" w:fill="auto"/>
          </w:tcPr>
          <w:p w14:paraId="613F1353" w14:textId="77777777" w:rsidR="00B9798A" w:rsidRPr="009668A6" w:rsidRDefault="00B9798A" w:rsidP="00F138F3">
            <w:pPr>
              <w:jc w:val="center"/>
              <w:rPr>
                <w:rFonts w:ascii="Times New Roman" w:hAnsi="Times New Roman"/>
                <w:sz w:val="20"/>
              </w:rPr>
            </w:pPr>
          </w:p>
          <w:p w14:paraId="4BD539FB" w14:textId="77777777" w:rsidR="00B9798A" w:rsidRPr="009668A6" w:rsidRDefault="00B9798A" w:rsidP="00F138F3">
            <w:pPr>
              <w:jc w:val="center"/>
              <w:rPr>
                <w:rFonts w:ascii="Times New Roman" w:hAnsi="Times New Roman"/>
                <w:sz w:val="20"/>
              </w:rPr>
            </w:pPr>
            <w:r w:rsidRPr="009668A6">
              <w:rPr>
                <w:rFonts w:ascii="Times New Roman" w:hAnsi="Times New Roman"/>
                <w:sz w:val="20"/>
              </w:rPr>
              <w:t>Tipologia / Scopo</w:t>
            </w:r>
          </w:p>
        </w:tc>
        <w:tc>
          <w:tcPr>
            <w:tcW w:w="2127" w:type="dxa"/>
            <w:shd w:val="clear" w:color="auto" w:fill="auto"/>
          </w:tcPr>
          <w:p w14:paraId="4E1E426D" w14:textId="77777777" w:rsidR="00B9798A" w:rsidRPr="009668A6" w:rsidRDefault="00B9798A" w:rsidP="00F138F3">
            <w:pPr>
              <w:jc w:val="center"/>
              <w:rPr>
                <w:rFonts w:ascii="Times New Roman" w:hAnsi="Times New Roman"/>
                <w:sz w:val="20"/>
              </w:rPr>
            </w:pPr>
          </w:p>
          <w:p w14:paraId="79E72D2E" w14:textId="77777777" w:rsidR="00B9798A" w:rsidRPr="009668A6" w:rsidRDefault="00B9798A" w:rsidP="00F138F3">
            <w:pPr>
              <w:jc w:val="center"/>
              <w:rPr>
                <w:rFonts w:ascii="Times New Roman" w:hAnsi="Times New Roman"/>
                <w:sz w:val="20"/>
              </w:rPr>
            </w:pPr>
            <w:r w:rsidRPr="009668A6">
              <w:rPr>
                <w:rFonts w:ascii="Times New Roman" w:hAnsi="Times New Roman"/>
                <w:sz w:val="20"/>
              </w:rPr>
              <w:t>Scadenza</w:t>
            </w:r>
          </w:p>
        </w:tc>
        <w:tc>
          <w:tcPr>
            <w:tcW w:w="2551" w:type="dxa"/>
            <w:shd w:val="clear" w:color="auto" w:fill="auto"/>
          </w:tcPr>
          <w:p w14:paraId="34BD38E5" w14:textId="77777777" w:rsidR="00B9798A" w:rsidRPr="009668A6" w:rsidRDefault="00B9798A" w:rsidP="00F138F3">
            <w:pPr>
              <w:jc w:val="center"/>
              <w:rPr>
                <w:rFonts w:ascii="Times New Roman" w:hAnsi="Times New Roman"/>
                <w:sz w:val="20"/>
              </w:rPr>
            </w:pPr>
          </w:p>
          <w:p w14:paraId="5A3C7458" w14:textId="77777777" w:rsidR="00B9798A" w:rsidRPr="009668A6" w:rsidRDefault="00B9798A" w:rsidP="00F138F3">
            <w:pPr>
              <w:jc w:val="center"/>
              <w:rPr>
                <w:rFonts w:ascii="Times New Roman" w:hAnsi="Times New Roman"/>
                <w:sz w:val="20"/>
              </w:rPr>
            </w:pPr>
            <w:r w:rsidRPr="009668A6">
              <w:rPr>
                <w:rFonts w:ascii="Times New Roman" w:hAnsi="Times New Roman"/>
                <w:sz w:val="20"/>
              </w:rPr>
              <w:t>Eventuale Link alla Privacy Policy della terza parte</w:t>
            </w:r>
          </w:p>
          <w:p w14:paraId="5C4834ED" w14:textId="77777777" w:rsidR="00B9798A" w:rsidRPr="009668A6" w:rsidRDefault="00B9798A" w:rsidP="00F138F3">
            <w:pPr>
              <w:jc w:val="center"/>
              <w:rPr>
                <w:rFonts w:ascii="Times New Roman" w:hAnsi="Times New Roman"/>
                <w:sz w:val="20"/>
              </w:rPr>
            </w:pPr>
          </w:p>
        </w:tc>
      </w:tr>
      <w:tr w:rsidR="00B9798A" w:rsidRPr="009668A6" w14:paraId="7235120D" w14:textId="77777777" w:rsidTr="00B9798A">
        <w:tc>
          <w:tcPr>
            <w:tcW w:w="1560" w:type="dxa"/>
            <w:shd w:val="clear" w:color="auto" w:fill="auto"/>
          </w:tcPr>
          <w:p w14:paraId="38E4A304" w14:textId="77777777" w:rsidR="00B9798A" w:rsidRPr="009668A6" w:rsidRDefault="00B9798A" w:rsidP="00F138F3">
            <w:pPr>
              <w:rPr>
                <w:rFonts w:ascii="Times New Roman" w:hAnsi="Times New Roman"/>
                <w:sz w:val="20"/>
              </w:rPr>
            </w:pPr>
          </w:p>
          <w:p w14:paraId="364E9BE8" w14:textId="77777777" w:rsidR="00B9798A" w:rsidRPr="009668A6" w:rsidRDefault="00B9798A" w:rsidP="00F138F3">
            <w:pPr>
              <w:rPr>
                <w:rFonts w:ascii="Times New Roman" w:hAnsi="Times New Roman"/>
                <w:sz w:val="20"/>
                <w:lang w:val="en-US"/>
              </w:rPr>
            </w:pPr>
            <w:r w:rsidRPr="009668A6">
              <w:rPr>
                <w:rFonts w:ascii="Times New Roman" w:hAnsi="Times New Roman"/>
                <w:sz w:val="20"/>
                <w:lang w:val="en-US"/>
              </w:rPr>
              <w:t xml:space="preserve">Cookie </w:t>
            </w:r>
            <w:proofErr w:type="spellStart"/>
            <w:r w:rsidRPr="009668A6">
              <w:rPr>
                <w:rFonts w:ascii="Times New Roman" w:hAnsi="Times New Roman"/>
                <w:sz w:val="20"/>
                <w:lang w:val="en-US"/>
              </w:rPr>
              <w:t>Tecnici</w:t>
            </w:r>
            <w:proofErr w:type="spellEnd"/>
            <w:r w:rsidRPr="009668A6">
              <w:rPr>
                <w:rFonts w:ascii="Times New Roman" w:hAnsi="Times New Roman"/>
                <w:sz w:val="20"/>
                <w:lang w:val="en-US"/>
              </w:rPr>
              <w:t xml:space="preserve"> di prima </w:t>
            </w:r>
            <w:proofErr w:type="spellStart"/>
            <w:r w:rsidRPr="009668A6">
              <w:rPr>
                <w:rFonts w:ascii="Times New Roman" w:hAnsi="Times New Roman"/>
                <w:sz w:val="20"/>
                <w:lang w:val="en-US"/>
              </w:rPr>
              <w:t>parte</w:t>
            </w:r>
            <w:proofErr w:type="spellEnd"/>
          </w:p>
          <w:p w14:paraId="00BFE9C1" w14:textId="77777777" w:rsidR="00B9798A" w:rsidRPr="009668A6" w:rsidRDefault="00B9798A" w:rsidP="00F138F3">
            <w:pPr>
              <w:rPr>
                <w:rFonts w:ascii="Times New Roman" w:hAnsi="Times New Roman"/>
                <w:sz w:val="20"/>
                <w:lang w:val="en-US"/>
              </w:rPr>
            </w:pPr>
          </w:p>
        </w:tc>
        <w:tc>
          <w:tcPr>
            <w:tcW w:w="3543" w:type="dxa"/>
            <w:shd w:val="clear" w:color="auto" w:fill="auto"/>
          </w:tcPr>
          <w:p w14:paraId="5D7735C0" w14:textId="77777777" w:rsidR="00B9798A" w:rsidRPr="009668A6" w:rsidRDefault="00B9798A" w:rsidP="00F138F3">
            <w:pPr>
              <w:rPr>
                <w:rFonts w:ascii="Times New Roman" w:hAnsi="Times New Roman"/>
                <w:sz w:val="16"/>
                <w:szCs w:val="16"/>
              </w:rPr>
            </w:pPr>
          </w:p>
          <w:p w14:paraId="41560023" w14:textId="77777777" w:rsidR="00B9798A" w:rsidRPr="009668A6" w:rsidRDefault="00B9798A" w:rsidP="00F138F3">
            <w:pPr>
              <w:rPr>
                <w:rFonts w:ascii="Times New Roman" w:hAnsi="Times New Roman"/>
                <w:sz w:val="20"/>
              </w:rPr>
            </w:pPr>
            <w:r w:rsidRPr="009668A6">
              <w:rPr>
                <w:rFonts w:ascii="Times New Roman" w:hAnsi="Times New Roman"/>
                <w:sz w:val="20"/>
              </w:rPr>
              <w:t xml:space="preserve">COOKIE TECNICI DI PRIMA PARTE </w:t>
            </w:r>
          </w:p>
          <w:p w14:paraId="1B50078C" w14:textId="77777777" w:rsidR="00B9798A" w:rsidRPr="009668A6" w:rsidRDefault="00B9798A" w:rsidP="00F138F3">
            <w:pPr>
              <w:rPr>
                <w:rFonts w:ascii="Times New Roman" w:hAnsi="Times New Roman"/>
                <w:sz w:val="20"/>
              </w:rPr>
            </w:pPr>
          </w:p>
          <w:p w14:paraId="683E4E9D" w14:textId="77777777" w:rsidR="00B9798A" w:rsidRPr="009668A6" w:rsidRDefault="00B9798A" w:rsidP="00F138F3">
            <w:pPr>
              <w:rPr>
                <w:rFonts w:ascii="Times New Roman" w:hAnsi="Times New Roman"/>
                <w:sz w:val="20"/>
              </w:rPr>
            </w:pPr>
            <w:r w:rsidRPr="009668A6">
              <w:rPr>
                <w:rFonts w:ascii="Times New Roman" w:hAnsi="Times New Roman"/>
                <w:sz w:val="20"/>
              </w:rPr>
              <w:t>Cookie tecnici di prima parte strumentali ed essenziali il corretto funzionamento dei sito web.</w:t>
            </w:r>
          </w:p>
          <w:p w14:paraId="395AC530" w14:textId="77777777" w:rsidR="00B9798A" w:rsidRPr="009668A6" w:rsidRDefault="00B9798A" w:rsidP="00F138F3">
            <w:pPr>
              <w:rPr>
                <w:rFonts w:ascii="Times New Roman" w:hAnsi="Times New Roman"/>
                <w:sz w:val="16"/>
                <w:szCs w:val="16"/>
              </w:rPr>
            </w:pPr>
          </w:p>
          <w:p w14:paraId="6A4B8858" w14:textId="77777777" w:rsidR="00B9798A" w:rsidRPr="009668A6" w:rsidRDefault="00B9798A" w:rsidP="00F138F3">
            <w:pPr>
              <w:rPr>
                <w:rFonts w:ascii="Times New Roman" w:hAnsi="Times New Roman"/>
                <w:sz w:val="20"/>
              </w:rPr>
            </w:pPr>
            <w:r w:rsidRPr="009668A6">
              <w:rPr>
                <w:rFonts w:ascii="Times New Roman" w:hAnsi="Times New Roman"/>
                <w:sz w:val="20"/>
              </w:rPr>
              <w:t>In linea con la normativa europea sui cookie utilizziamo un cookie tecnico per tenere traccia del consenso dell’utente all’accettazione dell’utilizzo dei cookie di terze parti e di profilazione.</w:t>
            </w:r>
          </w:p>
          <w:p w14:paraId="6EBA83DD" w14:textId="77777777" w:rsidR="00B9798A" w:rsidRPr="009668A6" w:rsidRDefault="00B9798A" w:rsidP="00F138F3">
            <w:pPr>
              <w:rPr>
                <w:rFonts w:ascii="Times New Roman" w:hAnsi="Times New Roman"/>
                <w:sz w:val="16"/>
                <w:szCs w:val="16"/>
              </w:rPr>
            </w:pPr>
          </w:p>
        </w:tc>
        <w:tc>
          <w:tcPr>
            <w:tcW w:w="2127" w:type="dxa"/>
            <w:shd w:val="clear" w:color="auto" w:fill="auto"/>
          </w:tcPr>
          <w:p w14:paraId="0461A4B5" w14:textId="77777777" w:rsidR="00B9798A" w:rsidRPr="009668A6" w:rsidRDefault="00B9798A" w:rsidP="00F138F3">
            <w:pPr>
              <w:rPr>
                <w:rFonts w:ascii="Times New Roman" w:hAnsi="Times New Roman"/>
                <w:sz w:val="20"/>
              </w:rPr>
            </w:pPr>
          </w:p>
          <w:p w14:paraId="30F86B21" w14:textId="77777777" w:rsidR="00B9798A" w:rsidRPr="009668A6" w:rsidRDefault="00B9798A" w:rsidP="00F138F3">
            <w:pPr>
              <w:rPr>
                <w:rFonts w:ascii="Times New Roman" w:hAnsi="Times New Roman"/>
                <w:sz w:val="20"/>
              </w:rPr>
            </w:pPr>
            <w:r w:rsidRPr="009668A6">
              <w:rPr>
                <w:rFonts w:ascii="Times New Roman" w:hAnsi="Times New Roman"/>
                <w:sz w:val="20"/>
              </w:rPr>
              <w:t>Al termine della sessione di navigazione</w:t>
            </w:r>
          </w:p>
          <w:p w14:paraId="45328D61" w14:textId="77777777" w:rsidR="00B9798A" w:rsidRPr="009668A6" w:rsidRDefault="00B9798A" w:rsidP="00F138F3">
            <w:pPr>
              <w:rPr>
                <w:rFonts w:ascii="Times New Roman" w:hAnsi="Times New Roman"/>
                <w:sz w:val="20"/>
              </w:rPr>
            </w:pPr>
          </w:p>
        </w:tc>
        <w:tc>
          <w:tcPr>
            <w:tcW w:w="2551" w:type="dxa"/>
            <w:shd w:val="clear" w:color="auto" w:fill="auto"/>
          </w:tcPr>
          <w:p w14:paraId="3F66AB83" w14:textId="77777777" w:rsidR="00B9798A" w:rsidRPr="009668A6" w:rsidRDefault="00B9798A" w:rsidP="00F138F3">
            <w:pPr>
              <w:rPr>
                <w:rFonts w:ascii="Times New Roman" w:hAnsi="Times New Roman"/>
                <w:sz w:val="20"/>
              </w:rPr>
            </w:pPr>
          </w:p>
          <w:p w14:paraId="60CEA24B" w14:textId="77777777" w:rsidR="00B9798A" w:rsidRPr="009668A6" w:rsidRDefault="00B9798A" w:rsidP="00F138F3">
            <w:pPr>
              <w:jc w:val="center"/>
              <w:rPr>
                <w:rFonts w:ascii="Times New Roman" w:hAnsi="Times New Roman"/>
                <w:sz w:val="20"/>
              </w:rPr>
            </w:pPr>
            <w:r w:rsidRPr="009668A6">
              <w:rPr>
                <w:rFonts w:ascii="Times New Roman" w:hAnsi="Times New Roman"/>
                <w:sz w:val="20"/>
              </w:rPr>
              <w:t>-</w:t>
            </w:r>
          </w:p>
        </w:tc>
      </w:tr>
    </w:tbl>
    <w:p w14:paraId="641BDE80" w14:textId="623C27EF" w:rsidR="001A532C" w:rsidRPr="00826068" w:rsidRDefault="001A532C" w:rsidP="008E2F78">
      <w:pPr>
        <w:rPr>
          <w:rFonts w:cstheme="minorHAnsi"/>
        </w:rPr>
      </w:pPr>
      <w:r w:rsidRPr="00826068">
        <w:rPr>
          <w:rFonts w:cstheme="minorHAnsi"/>
        </w:rPr>
        <w:t xml:space="preserve">Per quanto concerne l’utilizzo delle altre tipologie di </w:t>
      </w:r>
      <w:r w:rsidR="00764D11" w:rsidRPr="00826068">
        <w:rPr>
          <w:rFonts w:cstheme="minorHAnsi"/>
        </w:rPr>
        <w:t>Cookie</w:t>
      </w:r>
      <w:r w:rsidRPr="00826068">
        <w:rPr>
          <w:rFonts w:cstheme="minorHAnsi"/>
        </w:rPr>
        <w:t xml:space="preserve"> presenti sul sito, l’</w:t>
      </w:r>
      <w:r w:rsidR="00C25072" w:rsidRPr="00826068">
        <w:rPr>
          <w:rFonts w:cstheme="minorHAnsi"/>
        </w:rPr>
        <w:t>U</w:t>
      </w:r>
      <w:r w:rsidRPr="00826068">
        <w:rPr>
          <w:rFonts w:cstheme="minorHAnsi"/>
        </w:rPr>
        <w:t>tente può esprimere, ai sensi della normativa vigente, il proprio consenso o rifiuto mediante la specifica configurazione del browser e/o dei programmi informatici.</w:t>
      </w:r>
    </w:p>
    <w:p w14:paraId="1C33B41C" w14:textId="55F65032" w:rsidR="001A532C" w:rsidRPr="00826068" w:rsidRDefault="001A532C" w:rsidP="00826068">
      <w:pPr>
        <w:tabs>
          <w:tab w:val="left" w:pos="142"/>
        </w:tabs>
        <w:spacing w:beforeAutospacing="1" w:after="0" w:line="276" w:lineRule="auto"/>
        <w:outlineLvl w:val="2"/>
        <w:rPr>
          <w:rFonts w:cstheme="minorHAnsi"/>
        </w:rPr>
      </w:pPr>
      <w:bookmarkStart w:id="9" w:name="_Toc115992576"/>
      <w:r w:rsidRPr="00826068">
        <w:rPr>
          <w:rFonts w:cstheme="minorHAnsi"/>
          <w:b/>
          <w:bCs/>
        </w:rPr>
        <w:t xml:space="preserve">4 Come posso disabilitare i </w:t>
      </w:r>
      <w:r w:rsidR="00764D11" w:rsidRPr="00826068">
        <w:rPr>
          <w:rFonts w:cstheme="minorHAnsi"/>
          <w:b/>
          <w:bCs/>
        </w:rPr>
        <w:t>Cookie</w:t>
      </w:r>
      <w:bookmarkEnd w:id="9"/>
    </w:p>
    <w:p w14:paraId="7E96B8CA" w14:textId="77777777" w:rsidR="00C25072" w:rsidRPr="00826068" w:rsidRDefault="001A532C" w:rsidP="00826068">
      <w:pPr>
        <w:tabs>
          <w:tab w:val="left" w:pos="142"/>
        </w:tabs>
        <w:spacing w:after="0" w:line="276" w:lineRule="auto"/>
        <w:jc w:val="both"/>
        <w:rPr>
          <w:rStyle w:val="ListLabel15"/>
          <w:rFonts w:asciiTheme="minorHAnsi" w:hAnsiTheme="minorHAnsi" w:cstheme="minorHAnsi"/>
          <w:sz w:val="22"/>
          <w:szCs w:val="22"/>
        </w:rPr>
      </w:pPr>
      <w:r w:rsidRPr="00826068">
        <w:rPr>
          <w:rFonts w:cstheme="minorHAnsi"/>
        </w:rPr>
        <w:t xml:space="preserve">Per maggiori informazioni sui </w:t>
      </w:r>
      <w:r w:rsidR="00764D11" w:rsidRPr="00826068">
        <w:rPr>
          <w:rFonts w:cstheme="minorHAnsi"/>
        </w:rPr>
        <w:t>Cookie</w:t>
      </w:r>
      <w:r w:rsidRPr="00826068">
        <w:rPr>
          <w:rFonts w:cstheme="minorHAnsi"/>
        </w:rPr>
        <w:t xml:space="preserve"> e per gestirne le preferenze, La invitiamo a visitare il sito  </w:t>
      </w:r>
      <w:hyperlink r:id="rId8">
        <w:r w:rsidRPr="00826068">
          <w:rPr>
            <w:rStyle w:val="ListLabel15"/>
            <w:rFonts w:asciiTheme="minorHAnsi" w:hAnsiTheme="minorHAnsi" w:cstheme="minorHAnsi"/>
            <w:sz w:val="22"/>
            <w:szCs w:val="22"/>
          </w:rPr>
          <w:t>https://www.youronlinechoices.com</w:t>
        </w:r>
      </w:hyperlink>
      <w:r w:rsidRPr="00826068">
        <w:rPr>
          <w:rStyle w:val="ListLabel15"/>
          <w:rFonts w:asciiTheme="minorHAnsi" w:hAnsiTheme="minorHAnsi" w:cstheme="minorHAnsi"/>
          <w:sz w:val="22"/>
          <w:szCs w:val="22"/>
        </w:rPr>
        <w:t xml:space="preserve">. </w:t>
      </w:r>
    </w:p>
    <w:p w14:paraId="289F72DA" w14:textId="77777777" w:rsidR="00C25072" w:rsidRPr="00826068" w:rsidRDefault="001A532C" w:rsidP="00826068">
      <w:pPr>
        <w:tabs>
          <w:tab w:val="left" w:pos="142"/>
        </w:tabs>
        <w:spacing w:after="0" w:line="276" w:lineRule="auto"/>
        <w:jc w:val="both"/>
        <w:rPr>
          <w:rFonts w:cstheme="minorHAnsi"/>
        </w:rPr>
      </w:pPr>
      <w:r w:rsidRPr="00826068">
        <w:rPr>
          <w:rFonts w:cstheme="minorHAnsi"/>
        </w:rPr>
        <w:t xml:space="preserve">La maggior parte dei browser accettano i </w:t>
      </w:r>
      <w:r w:rsidR="00764D11" w:rsidRPr="00826068">
        <w:rPr>
          <w:rFonts w:cstheme="minorHAnsi"/>
        </w:rPr>
        <w:t>Cookie</w:t>
      </w:r>
      <w:r w:rsidRPr="00826068">
        <w:rPr>
          <w:rFonts w:cstheme="minorHAnsi"/>
        </w:rPr>
        <w:t xml:space="preserve">s automaticamente, ma potete anche scegliere di non accettarli o limitarne l’utilizzo. La disabilitazione dei </w:t>
      </w:r>
      <w:r w:rsidR="00764D11" w:rsidRPr="00826068">
        <w:rPr>
          <w:rFonts w:cstheme="minorHAnsi"/>
        </w:rPr>
        <w:t>Cookie</w:t>
      </w:r>
      <w:r w:rsidRPr="00826068">
        <w:rPr>
          <w:rFonts w:cstheme="minorHAnsi"/>
        </w:rPr>
        <w:t xml:space="preserve"> può comportare problemi nella navigazione del sito web o limitazione nel fruire di tutti i servizi del sito (esempio prenotazione, ecc.). </w:t>
      </w:r>
    </w:p>
    <w:p w14:paraId="06916753" w14:textId="238E6402" w:rsidR="001A532C" w:rsidRPr="00826068" w:rsidRDefault="001A532C" w:rsidP="00826068">
      <w:pPr>
        <w:tabs>
          <w:tab w:val="left" w:pos="142"/>
        </w:tabs>
        <w:spacing w:after="0" w:line="276" w:lineRule="auto"/>
        <w:jc w:val="both"/>
        <w:rPr>
          <w:rFonts w:cstheme="minorHAnsi"/>
        </w:rPr>
      </w:pPr>
      <w:r w:rsidRPr="00826068">
        <w:rPr>
          <w:rFonts w:cstheme="minorHAnsi"/>
        </w:rPr>
        <w:t xml:space="preserve">Per la rimozione dei </w:t>
      </w:r>
      <w:r w:rsidR="00764D11" w:rsidRPr="00826068">
        <w:rPr>
          <w:rFonts w:cstheme="minorHAnsi"/>
        </w:rPr>
        <w:t>Cookie</w:t>
      </w:r>
      <w:r w:rsidRPr="00826068">
        <w:rPr>
          <w:rFonts w:cstheme="minorHAnsi"/>
        </w:rPr>
        <w:t>s invitiamo l’utente a seguire le istruzioni presenti sulle pagine dedicate dei vari browser:</w:t>
      </w:r>
    </w:p>
    <w:p w14:paraId="133583C4" w14:textId="75864C9D" w:rsidR="001A532C" w:rsidRPr="00826068" w:rsidRDefault="001A532C" w:rsidP="00826068">
      <w:pPr>
        <w:numPr>
          <w:ilvl w:val="0"/>
          <w:numId w:val="1"/>
        </w:numPr>
        <w:tabs>
          <w:tab w:val="left" w:pos="142"/>
        </w:tabs>
        <w:spacing w:beforeAutospacing="1" w:after="0" w:line="276" w:lineRule="auto"/>
        <w:jc w:val="both"/>
        <w:rPr>
          <w:rFonts w:cstheme="minorHAnsi"/>
        </w:rPr>
      </w:pPr>
      <w:r w:rsidRPr="00826068">
        <w:rPr>
          <w:rFonts w:cstheme="minorHAnsi"/>
        </w:rPr>
        <w:lastRenderedPageBreak/>
        <w:t xml:space="preserve">Se si utilizza Internet Explorer: In Internet Explorer, fare clic su "Strumenti" poi "Opzioni Internet". Nella scheda Privacy, spostare il cursore verso l'alto per bloccare tutti i </w:t>
      </w:r>
      <w:r w:rsidR="00764D11" w:rsidRPr="00826068">
        <w:rPr>
          <w:rFonts w:cstheme="minorHAnsi"/>
        </w:rPr>
        <w:t>Cookie</w:t>
      </w:r>
      <w:r w:rsidRPr="00826068">
        <w:rPr>
          <w:rFonts w:cstheme="minorHAnsi"/>
        </w:rPr>
        <w:t xml:space="preserve"> o verso il basso per consentire a tutti i </w:t>
      </w:r>
      <w:r w:rsidR="00764D11" w:rsidRPr="00826068">
        <w:rPr>
          <w:rFonts w:cstheme="minorHAnsi"/>
        </w:rPr>
        <w:t>Cookie</w:t>
      </w:r>
      <w:r w:rsidRPr="00826068">
        <w:rPr>
          <w:rFonts w:cstheme="minorHAnsi"/>
        </w:rPr>
        <w:t>, e quindi fare clic su OK.</w:t>
      </w:r>
    </w:p>
    <w:p w14:paraId="070CBAEB" w14:textId="02DEB954" w:rsidR="001A532C" w:rsidRPr="00826068" w:rsidRDefault="001A532C" w:rsidP="00826068">
      <w:pPr>
        <w:numPr>
          <w:ilvl w:val="0"/>
          <w:numId w:val="1"/>
        </w:numPr>
        <w:tabs>
          <w:tab w:val="left" w:pos="142"/>
        </w:tabs>
        <w:spacing w:after="0" w:line="276" w:lineRule="auto"/>
        <w:jc w:val="both"/>
        <w:rPr>
          <w:rFonts w:cstheme="minorHAnsi"/>
        </w:rPr>
      </w:pPr>
      <w:r w:rsidRPr="00826068">
        <w:rPr>
          <w:rFonts w:cstheme="minorHAnsi"/>
        </w:rPr>
        <w:t xml:space="preserve">Se si utilizza il browser Firefox: Vai al menu "Strumenti" del browser e selezionare il menu "Opzioni" Fare clic sulla scheda "Privacy", deselezionare la casella "Accetta </w:t>
      </w:r>
      <w:r w:rsidR="00764D11" w:rsidRPr="00826068">
        <w:rPr>
          <w:rFonts w:cstheme="minorHAnsi"/>
        </w:rPr>
        <w:t>Cookie</w:t>
      </w:r>
      <w:r w:rsidRPr="00826068">
        <w:rPr>
          <w:rFonts w:cstheme="minorHAnsi"/>
        </w:rPr>
        <w:t>" e fare clic su OK.</w:t>
      </w:r>
    </w:p>
    <w:p w14:paraId="0E6B6C24" w14:textId="67B2EA38" w:rsidR="001A532C" w:rsidRPr="00826068" w:rsidRDefault="001A532C" w:rsidP="00826068">
      <w:pPr>
        <w:numPr>
          <w:ilvl w:val="0"/>
          <w:numId w:val="1"/>
        </w:numPr>
        <w:tabs>
          <w:tab w:val="left" w:pos="142"/>
        </w:tabs>
        <w:spacing w:after="0" w:line="276" w:lineRule="auto"/>
        <w:jc w:val="both"/>
        <w:rPr>
          <w:rFonts w:cstheme="minorHAnsi"/>
        </w:rPr>
      </w:pPr>
      <w:r w:rsidRPr="00826068">
        <w:rPr>
          <w:rFonts w:cstheme="minorHAnsi"/>
        </w:rPr>
        <w:t>Se si utilizza il browser Safari: Dal Browser Safari selezionare il menu "Modifica" e selezionare "</w:t>
      </w:r>
      <w:proofErr w:type="spellStart"/>
      <w:r w:rsidRPr="00826068">
        <w:rPr>
          <w:rFonts w:cstheme="minorHAnsi"/>
        </w:rPr>
        <w:t>Preferences</w:t>
      </w:r>
      <w:proofErr w:type="spellEnd"/>
      <w:r w:rsidRPr="00826068">
        <w:rPr>
          <w:rFonts w:cstheme="minorHAnsi"/>
        </w:rPr>
        <w:t>". Clicca su "Privacy". Posizionare l'impostazione "</w:t>
      </w:r>
      <w:r w:rsidR="00764D11" w:rsidRPr="00826068">
        <w:rPr>
          <w:rFonts w:cstheme="minorHAnsi"/>
        </w:rPr>
        <w:t>Cookie</w:t>
      </w:r>
      <w:r w:rsidRPr="00826068">
        <w:rPr>
          <w:rFonts w:cstheme="minorHAnsi"/>
        </w:rPr>
        <w:t>s Block" sempre "e fare clic su OK.</w:t>
      </w:r>
    </w:p>
    <w:p w14:paraId="4A205F58" w14:textId="2C78FA32" w:rsidR="001A532C" w:rsidRPr="00826068" w:rsidRDefault="001A532C" w:rsidP="00826068">
      <w:pPr>
        <w:numPr>
          <w:ilvl w:val="0"/>
          <w:numId w:val="1"/>
        </w:numPr>
        <w:tabs>
          <w:tab w:val="left" w:pos="142"/>
        </w:tabs>
        <w:spacing w:after="0" w:line="276" w:lineRule="auto"/>
        <w:jc w:val="both"/>
        <w:rPr>
          <w:rFonts w:cstheme="minorHAnsi"/>
        </w:rPr>
      </w:pPr>
      <w:r w:rsidRPr="00826068">
        <w:rPr>
          <w:rFonts w:cstheme="minorHAnsi"/>
        </w:rPr>
        <w:t>Se si utilizza il browser Google Chrome: Fai clic sul menu Chrome nella barra degli strumenti del browser. Selezionare "Impostazioni". Fare clic su "Mostra impostazioni avanzate". Nella sezione "Privacy", fai clic sul pulsante "Impostazioni contenuti". Nella sezione "</w:t>
      </w:r>
      <w:r w:rsidR="00764D11" w:rsidRPr="00826068">
        <w:rPr>
          <w:rFonts w:cstheme="minorHAnsi"/>
        </w:rPr>
        <w:t>Cookie</w:t>
      </w:r>
      <w:r w:rsidRPr="00826068">
        <w:rPr>
          <w:rFonts w:cstheme="minorHAnsi"/>
        </w:rPr>
        <w:t>s", selezionare "Non consentire ai siti per memorizzare i dati" e di controllo "</w:t>
      </w:r>
      <w:r w:rsidR="00764D11" w:rsidRPr="00826068">
        <w:rPr>
          <w:rFonts w:cstheme="minorHAnsi"/>
        </w:rPr>
        <w:t>Cookie</w:t>
      </w:r>
      <w:r w:rsidRPr="00826068">
        <w:rPr>
          <w:rFonts w:cstheme="minorHAnsi"/>
        </w:rPr>
        <w:t xml:space="preserve"> di blocco e di terze parti i dati sito", e quindi fare clic su OK.</w:t>
      </w:r>
    </w:p>
    <w:p w14:paraId="56F68AA2" w14:textId="386B35E6" w:rsidR="001A532C" w:rsidRPr="00826068" w:rsidRDefault="001A532C" w:rsidP="00826068">
      <w:pPr>
        <w:numPr>
          <w:ilvl w:val="0"/>
          <w:numId w:val="1"/>
        </w:numPr>
        <w:tabs>
          <w:tab w:val="left" w:pos="142"/>
        </w:tabs>
        <w:spacing w:afterAutospacing="1" w:line="276" w:lineRule="auto"/>
        <w:jc w:val="both"/>
        <w:rPr>
          <w:rFonts w:cstheme="minorHAnsi"/>
        </w:rPr>
      </w:pPr>
      <w:r w:rsidRPr="00826068">
        <w:rPr>
          <w:rFonts w:cstheme="minorHAnsi"/>
        </w:rPr>
        <w:t xml:space="preserve">Se usi un qualsiasi altro browser, cerca nelle Impostazioni del browser la modalità di gestione dei </w:t>
      </w:r>
      <w:r w:rsidR="00764D11" w:rsidRPr="00826068">
        <w:rPr>
          <w:rFonts w:cstheme="minorHAnsi"/>
        </w:rPr>
        <w:t>Cookie</w:t>
      </w:r>
      <w:r w:rsidRPr="00826068">
        <w:rPr>
          <w:rFonts w:cstheme="minorHAnsi"/>
        </w:rPr>
        <w:t xml:space="preserve">s. </w:t>
      </w:r>
    </w:p>
    <w:p w14:paraId="4B31569F" w14:textId="7C0ADC1B" w:rsidR="001A532C" w:rsidRPr="00826068" w:rsidRDefault="001A532C" w:rsidP="008E2F78">
      <w:pPr>
        <w:rPr>
          <w:rFonts w:cstheme="minorHAnsi"/>
        </w:rPr>
      </w:pPr>
      <w:r w:rsidRPr="00826068">
        <w:rPr>
          <w:rFonts w:cstheme="minorHAnsi"/>
        </w:rPr>
        <w:t xml:space="preserve">Se usi un qualsiasi altro browser, cerca nelle relative “Impostazioni” la modalità di gestione dei </w:t>
      </w:r>
      <w:r w:rsidR="00764D11" w:rsidRPr="00826068">
        <w:rPr>
          <w:rFonts w:cstheme="minorHAnsi"/>
        </w:rPr>
        <w:t>Cookie</w:t>
      </w:r>
      <w:r w:rsidRPr="00826068">
        <w:rPr>
          <w:rFonts w:cstheme="minorHAnsi"/>
        </w:rPr>
        <w:t>s.</w:t>
      </w:r>
    </w:p>
    <w:p w14:paraId="3ED4EF93" w14:textId="77777777" w:rsidR="001A532C" w:rsidRPr="00826068" w:rsidRDefault="001A532C" w:rsidP="00826068">
      <w:pPr>
        <w:tabs>
          <w:tab w:val="left" w:pos="142"/>
        </w:tabs>
        <w:spacing w:beforeAutospacing="1" w:after="0" w:line="276" w:lineRule="auto"/>
        <w:jc w:val="both"/>
        <w:outlineLvl w:val="2"/>
        <w:rPr>
          <w:rFonts w:cstheme="minorHAnsi"/>
        </w:rPr>
      </w:pPr>
      <w:bookmarkStart w:id="10" w:name="_Toc115992577"/>
      <w:r w:rsidRPr="00826068">
        <w:rPr>
          <w:rFonts w:cstheme="minorHAnsi"/>
          <w:b/>
          <w:bCs/>
        </w:rPr>
        <w:t>5 Aggiornamento e Revisione.</w:t>
      </w:r>
      <w:bookmarkEnd w:id="10"/>
    </w:p>
    <w:p w14:paraId="09F79DC4" w14:textId="76B77404" w:rsidR="001A532C" w:rsidRPr="00826068" w:rsidRDefault="001A532C" w:rsidP="00826068">
      <w:pPr>
        <w:tabs>
          <w:tab w:val="left" w:pos="142"/>
        </w:tabs>
        <w:spacing w:after="0" w:line="276" w:lineRule="auto"/>
        <w:jc w:val="both"/>
        <w:rPr>
          <w:rFonts w:cstheme="minorHAnsi"/>
        </w:rPr>
      </w:pPr>
      <w:bookmarkStart w:id="11" w:name="__DdeLink__9609_2178788097"/>
      <w:r w:rsidRPr="00826068">
        <w:rPr>
          <w:rFonts w:cstheme="minorHAnsi"/>
        </w:rPr>
        <w:t xml:space="preserve">La presente </w:t>
      </w:r>
      <w:r w:rsidR="00764D11" w:rsidRPr="00826068">
        <w:rPr>
          <w:rFonts w:cstheme="minorHAnsi"/>
        </w:rPr>
        <w:t>Cookie</w:t>
      </w:r>
      <w:r w:rsidRPr="00826068">
        <w:rPr>
          <w:rFonts w:cstheme="minorHAnsi"/>
        </w:rPr>
        <w:t xml:space="preserve"> policy è stata aggiornata in data </w:t>
      </w:r>
      <w:r w:rsidR="00A60BFE" w:rsidRPr="00826068">
        <w:rPr>
          <w:rFonts w:cstheme="minorHAnsi"/>
        </w:rPr>
        <w:t>0</w:t>
      </w:r>
      <w:r w:rsidR="009D5E32">
        <w:rPr>
          <w:rFonts w:cstheme="minorHAnsi"/>
        </w:rPr>
        <w:t>7</w:t>
      </w:r>
      <w:r w:rsidR="00A60BFE" w:rsidRPr="00826068">
        <w:rPr>
          <w:rFonts w:cstheme="minorHAnsi"/>
        </w:rPr>
        <w:t>.10.</w:t>
      </w:r>
      <w:r w:rsidR="00C25072" w:rsidRPr="00826068">
        <w:rPr>
          <w:rFonts w:cstheme="minorHAnsi"/>
        </w:rPr>
        <w:t xml:space="preserve">2022 </w:t>
      </w:r>
      <w:r w:rsidRPr="00826068">
        <w:rPr>
          <w:rFonts w:cstheme="minorHAnsi"/>
        </w:rPr>
        <w:t>e potrà essere soggetta a periodiche revisioni.</w:t>
      </w:r>
      <w:bookmarkEnd w:id="11"/>
    </w:p>
    <w:p w14:paraId="7B6C26FD" w14:textId="77777777" w:rsidR="001A532C" w:rsidRPr="00826068" w:rsidRDefault="001A532C" w:rsidP="00826068">
      <w:pPr>
        <w:spacing w:line="276" w:lineRule="auto"/>
        <w:jc w:val="both"/>
        <w:rPr>
          <w:rFonts w:cstheme="minorHAnsi"/>
        </w:rPr>
      </w:pPr>
    </w:p>
    <w:p w14:paraId="7285E71C" w14:textId="77777777" w:rsidR="001A532C" w:rsidRPr="00826068" w:rsidRDefault="001A532C" w:rsidP="00826068">
      <w:pPr>
        <w:spacing w:line="276" w:lineRule="auto"/>
        <w:jc w:val="both"/>
        <w:rPr>
          <w:rFonts w:cstheme="minorHAnsi"/>
        </w:rPr>
      </w:pPr>
    </w:p>
    <w:sectPr w:rsidR="001A532C" w:rsidRPr="00826068">
      <w:headerReference w:type="default" r:id="rId9"/>
      <w:footerReference w:type="default" r:id="rId10"/>
      <w:pgSz w:w="11906" w:h="16838"/>
      <w:pgMar w:top="2528" w:right="1134" w:bottom="1134" w:left="1134" w:header="141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234D3" w14:textId="77777777" w:rsidR="00985278" w:rsidRDefault="00985278">
      <w:pPr>
        <w:spacing w:after="0" w:line="240" w:lineRule="auto"/>
      </w:pPr>
      <w:r>
        <w:separator/>
      </w:r>
    </w:p>
  </w:endnote>
  <w:endnote w:type="continuationSeparator" w:id="0">
    <w:p w14:paraId="55D9F813" w14:textId="77777777" w:rsidR="00985278" w:rsidRDefault="00985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829078859"/>
      <w:docPartObj>
        <w:docPartGallery w:val="Page Numbers (Bottom of Page)"/>
        <w:docPartUnique/>
      </w:docPartObj>
    </w:sdtPr>
    <w:sdtContent>
      <w:p w14:paraId="25E3B10B" w14:textId="77777777" w:rsidR="00AA4C5A" w:rsidRPr="004417CA" w:rsidRDefault="00962900">
        <w:pPr>
          <w:pStyle w:val="Pidipagina"/>
          <w:jc w:val="right"/>
          <w:rPr>
            <w:rFonts w:ascii="Times New Roman" w:hAnsi="Times New Roman" w:cs="Times New Roman"/>
            <w:sz w:val="24"/>
            <w:szCs w:val="24"/>
          </w:rPr>
        </w:pPr>
        <w:r w:rsidRPr="004417CA">
          <w:rPr>
            <w:rFonts w:ascii="Times New Roman" w:hAnsi="Times New Roman" w:cs="Times New Roman"/>
            <w:sz w:val="24"/>
            <w:szCs w:val="24"/>
          </w:rPr>
          <w:fldChar w:fldCharType="begin"/>
        </w:r>
        <w:r w:rsidRPr="004417CA">
          <w:rPr>
            <w:rFonts w:ascii="Times New Roman" w:hAnsi="Times New Roman" w:cs="Times New Roman"/>
            <w:sz w:val="24"/>
            <w:szCs w:val="24"/>
          </w:rPr>
          <w:instrText>PAGE</w:instrText>
        </w:r>
        <w:r w:rsidRPr="004417CA">
          <w:rPr>
            <w:rFonts w:ascii="Times New Roman" w:hAnsi="Times New Roman" w:cs="Times New Roman"/>
            <w:sz w:val="24"/>
            <w:szCs w:val="24"/>
          </w:rPr>
          <w:fldChar w:fldCharType="separate"/>
        </w:r>
        <w:r w:rsidRPr="004417CA">
          <w:rPr>
            <w:rFonts w:ascii="Times New Roman" w:hAnsi="Times New Roman" w:cs="Times New Roman"/>
            <w:sz w:val="24"/>
            <w:szCs w:val="24"/>
          </w:rPr>
          <w:t>4</w:t>
        </w:r>
        <w:r w:rsidRPr="004417CA">
          <w:rPr>
            <w:rFonts w:ascii="Times New Roman" w:hAnsi="Times New Roman" w:cs="Times New Roman"/>
            <w:sz w:val="24"/>
            <w:szCs w:val="24"/>
          </w:rPr>
          <w:fldChar w:fldCharType="end"/>
        </w:r>
      </w:p>
    </w:sdtContent>
  </w:sdt>
  <w:p w14:paraId="2B0BAF77" w14:textId="77777777" w:rsidR="00AA4C5A" w:rsidRPr="004417CA" w:rsidRDefault="00AA4C5A">
    <w:pPr>
      <w:pStyle w:val="Pidipagina"/>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3BD81" w14:textId="77777777" w:rsidR="00985278" w:rsidRDefault="00985278">
      <w:pPr>
        <w:spacing w:after="0" w:line="240" w:lineRule="auto"/>
      </w:pPr>
      <w:r>
        <w:separator/>
      </w:r>
    </w:p>
  </w:footnote>
  <w:footnote w:type="continuationSeparator" w:id="0">
    <w:p w14:paraId="0F878BC6" w14:textId="77777777" w:rsidR="00985278" w:rsidRDefault="009852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14"/>
      <w:gridCol w:w="3686"/>
      <w:gridCol w:w="1134"/>
      <w:gridCol w:w="1984"/>
    </w:tblGrid>
    <w:tr w:rsidR="00131680" w14:paraId="7671A742" w14:textId="77777777" w:rsidTr="00131680">
      <w:trPr>
        <w:cantSplit/>
        <w:trHeight w:val="300"/>
      </w:trPr>
      <w:tc>
        <w:tcPr>
          <w:tcW w:w="2814" w:type="dxa"/>
          <w:vMerge w:val="restart"/>
          <w:tcBorders>
            <w:top w:val="single" w:sz="4" w:space="0" w:color="auto"/>
            <w:left w:val="single" w:sz="4" w:space="0" w:color="auto"/>
            <w:right w:val="single" w:sz="4" w:space="0" w:color="auto"/>
          </w:tcBorders>
          <w:vAlign w:val="center"/>
        </w:tcPr>
        <w:p w14:paraId="282FD27B" w14:textId="77777777" w:rsidR="00131680" w:rsidRPr="00F544EA" w:rsidRDefault="00131680" w:rsidP="00131680">
          <w:pPr>
            <w:pStyle w:val="Intestazione"/>
            <w:jc w:val="center"/>
          </w:pPr>
          <w:r>
            <w:rPr>
              <w:noProof/>
            </w:rPr>
            <w:drawing>
              <wp:inline distT="0" distB="0" distL="0" distR="0" wp14:anchorId="2C8E635A" wp14:editId="6D86478A">
                <wp:extent cx="1697990" cy="830580"/>
                <wp:effectExtent l="0" t="0" r="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830580"/>
                        </a:xfrm>
                        <a:prstGeom prst="rect">
                          <a:avLst/>
                        </a:prstGeom>
                        <a:noFill/>
                        <a:ln>
                          <a:noFill/>
                        </a:ln>
                      </pic:spPr>
                    </pic:pic>
                  </a:graphicData>
                </a:graphic>
              </wp:inline>
            </w:drawing>
          </w:r>
        </w:p>
      </w:tc>
      <w:tc>
        <w:tcPr>
          <w:tcW w:w="3686" w:type="dxa"/>
          <w:vMerge w:val="restart"/>
          <w:tcBorders>
            <w:top w:val="single" w:sz="4" w:space="0" w:color="auto"/>
            <w:left w:val="single" w:sz="4" w:space="0" w:color="auto"/>
            <w:right w:val="single" w:sz="4" w:space="0" w:color="auto"/>
          </w:tcBorders>
          <w:vAlign w:val="center"/>
        </w:tcPr>
        <w:p w14:paraId="4DAA778C" w14:textId="77777777" w:rsidR="00131680" w:rsidRPr="001F56DA" w:rsidRDefault="00131680" w:rsidP="00131680">
          <w:pPr>
            <w:pStyle w:val="Intestazione"/>
            <w:jc w:val="center"/>
            <w:rPr>
              <w:rFonts w:ascii="Times New Roman" w:hAnsi="Times New Roman"/>
              <w:sz w:val="20"/>
            </w:rPr>
          </w:pPr>
          <w:r w:rsidRPr="001F56DA">
            <w:rPr>
              <w:rFonts w:ascii="Times New Roman" w:hAnsi="Times New Roman"/>
              <w:sz w:val="20"/>
            </w:rPr>
            <w:t>Documentazione di Sistema</w:t>
          </w:r>
        </w:p>
        <w:p w14:paraId="1FB91EE9" w14:textId="77777777" w:rsidR="00131680" w:rsidRDefault="00131680" w:rsidP="00131680">
          <w:pPr>
            <w:pStyle w:val="Intestazione"/>
            <w:jc w:val="center"/>
            <w:rPr>
              <w:rFonts w:ascii="Times New Roman" w:hAnsi="Times New Roman"/>
              <w:sz w:val="20"/>
            </w:rPr>
          </w:pPr>
          <w:r w:rsidRPr="001F56DA">
            <w:rPr>
              <w:rFonts w:ascii="Times New Roman" w:hAnsi="Times New Roman"/>
              <w:sz w:val="20"/>
            </w:rPr>
            <w:t>GDPR 2016/679</w:t>
          </w:r>
        </w:p>
        <w:p w14:paraId="1BE39D73" w14:textId="77777777" w:rsidR="00131680" w:rsidRDefault="00131680" w:rsidP="00131680">
          <w:pPr>
            <w:jc w:val="center"/>
            <w:rPr>
              <w:rFonts w:ascii="Century Gothic" w:hAnsi="Century Gothic"/>
              <w:sz w:val="16"/>
            </w:rPr>
          </w:pPr>
        </w:p>
        <w:p w14:paraId="061BFF3A" w14:textId="77777777" w:rsidR="00131680" w:rsidRPr="00905765" w:rsidRDefault="00131680" w:rsidP="00131680">
          <w:pPr>
            <w:pStyle w:val="Intestazione"/>
            <w:jc w:val="center"/>
            <w:rPr>
              <w:rFonts w:ascii="Times New Roman" w:hAnsi="Times New Roman"/>
              <w:sz w:val="20"/>
            </w:rPr>
          </w:pPr>
          <w:r>
            <w:rPr>
              <w:rFonts w:ascii="Times New Roman" w:hAnsi="Times New Roman"/>
              <w:b/>
              <w:bCs/>
              <w:sz w:val="20"/>
            </w:rPr>
            <w:t>AGRAS</w:t>
          </w:r>
          <w:r w:rsidRPr="00905765">
            <w:rPr>
              <w:rFonts w:ascii="Times New Roman" w:hAnsi="Times New Roman"/>
              <w:b/>
              <w:bCs/>
              <w:sz w:val="20"/>
            </w:rPr>
            <w:t xml:space="preserve"> S</w:t>
          </w:r>
          <w:r>
            <w:rPr>
              <w:rFonts w:ascii="Times New Roman" w:hAnsi="Times New Roman"/>
              <w:b/>
              <w:bCs/>
              <w:sz w:val="20"/>
            </w:rPr>
            <w:t>.r.l.</w:t>
          </w:r>
        </w:p>
        <w:p w14:paraId="7B1AFB41" w14:textId="77777777" w:rsidR="00131680" w:rsidRPr="00390DE0" w:rsidRDefault="00131680" w:rsidP="00131680">
          <w:pPr>
            <w:pStyle w:val="Intestazione"/>
            <w:jc w:val="center"/>
            <w:rPr>
              <w:rFonts w:ascii="Times New Roman" w:eastAsia="Calibri" w:hAnsi="Times New Roman"/>
              <w:bCs/>
              <w:sz w:val="18"/>
              <w:szCs w:val="18"/>
            </w:rPr>
          </w:pPr>
          <w:r w:rsidRPr="00390DE0">
            <w:rPr>
              <w:rFonts w:ascii="Times New Roman" w:eastAsia="Calibri" w:hAnsi="Times New Roman"/>
              <w:bCs/>
              <w:sz w:val="18"/>
              <w:szCs w:val="18"/>
            </w:rPr>
            <w:t xml:space="preserve">Via </w:t>
          </w:r>
          <w:r>
            <w:rPr>
              <w:rFonts w:ascii="Times New Roman" w:eastAsia="Calibri" w:hAnsi="Times New Roman"/>
              <w:bCs/>
              <w:sz w:val="18"/>
              <w:szCs w:val="18"/>
            </w:rPr>
            <w:t>Uberto Visconti di Modrone 11</w:t>
          </w:r>
          <w:r w:rsidRPr="00390DE0">
            <w:rPr>
              <w:rFonts w:ascii="Times New Roman" w:eastAsia="Calibri" w:hAnsi="Times New Roman"/>
              <w:bCs/>
              <w:sz w:val="18"/>
              <w:szCs w:val="18"/>
            </w:rPr>
            <w:t xml:space="preserve"> – </w:t>
          </w:r>
          <w:r>
            <w:rPr>
              <w:rFonts w:ascii="Times New Roman" w:eastAsia="Calibri" w:hAnsi="Times New Roman"/>
              <w:bCs/>
              <w:sz w:val="18"/>
              <w:szCs w:val="18"/>
            </w:rPr>
            <w:t>20122</w:t>
          </w:r>
          <w:r w:rsidRPr="00390DE0">
            <w:rPr>
              <w:rFonts w:ascii="Times New Roman" w:eastAsia="Calibri" w:hAnsi="Times New Roman"/>
              <w:bCs/>
              <w:sz w:val="18"/>
              <w:szCs w:val="18"/>
            </w:rPr>
            <w:t xml:space="preserve"> </w:t>
          </w:r>
          <w:r>
            <w:rPr>
              <w:rFonts w:ascii="Times New Roman" w:eastAsia="Calibri" w:hAnsi="Times New Roman"/>
              <w:bCs/>
              <w:sz w:val="18"/>
              <w:szCs w:val="18"/>
            </w:rPr>
            <w:t>Milano</w:t>
          </w:r>
        </w:p>
        <w:p w14:paraId="5525ECBD" w14:textId="77777777" w:rsidR="00131680" w:rsidRDefault="00131680" w:rsidP="00131680">
          <w:pPr>
            <w:pStyle w:val="Intestazione"/>
            <w:jc w:val="center"/>
            <w:rPr>
              <w:rFonts w:cs="Arial"/>
              <w:sz w:val="20"/>
            </w:rPr>
          </w:pPr>
          <w:r w:rsidRPr="00390DE0">
            <w:rPr>
              <w:rFonts w:ascii="Times New Roman" w:eastAsia="Calibri" w:hAnsi="Times New Roman"/>
              <w:bCs/>
              <w:sz w:val="18"/>
              <w:szCs w:val="18"/>
            </w:rPr>
            <w:t xml:space="preserve">P.IVA </w:t>
          </w:r>
          <w:r>
            <w:rPr>
              <w:rFonts w:ascii="Times New Roman" w:eastAsia="Calibri" w:hAnsi="Times New Roman"/>
              <w:bCs/>
              <w:sz w:val="18"/>
              <w:szCs w:val="18"/>
            </w:rPr>
            <w:t>02259830103</w:t>
          </w:r>
        </w:p>
      </w:tc>
      <w:tc>
        <w:tcPr>
          <w:tcW w:w="1134" w:type="dxa"/>
          <w:tcBorders>
            <w:top w:val="single" w:sz="4" w:space="0" w:color="auto"/>
            <w:left w:val="single" w:sz="4" w:space="0" w:color="auto"/>
            <w:bottom w:val="single" w:sz="4" w:space="0" w:color="auto"/>
            <w:right w:val="single" w:sz="4" w:space="0" w:color="auto"/>
          </w:tcBorders>
        </w:tcPr>
        <w:p w14:paraId="2AF7FFE1" w14:textId="77777777" w:rsidR="00131680" w:rsidRDefault="00131680" w:rsidP="00131680">
          <w:pPr>
            <w:pStyle w:val="Intestazione"/>
            <w:rPr>
              <w:rFonts w:cs="Arial"/>
              <w:sz w:val="18"/>
            </w:rPr>
          </w:pPr>
          <w:r>
            <w:rPr>
              <w:rFonts w:cs="Arial"/>
              <w:sz w:val="18"/>
            </w:rPr>
            <w:t xml:space="preserve">Modello </w:t>
          </w:r>
        </w:p>
      </w:tc>
      <w:tc>
        <w:tcPr>
          <w:tcW w:w="1984" w:type="dxa"/>
          <w:tcBorders>
            <w:top w:val="single" w:sz="4" w:space="0" w:color="auto"/>
            <w:left w:val="single" w:sz="4" w:space="0" w:color="auto"/>
            <w:bottom w:val="single" w:sz="4" w:space="0" w:color="auto"/>
            <w:right w:val="single" w:sz="4" w:space="0" w:color="auto"/>
          </w:tcBorders>
        </w:tcPr>
        <w:p w14:paraId="07201FD3" w14:textId="18CD66E3" w:rsidR="00131680" w:rsidRDefault="00131680" w:rsidP="00131680">
          <w:pPr>
            <w:pStyle w:val="Intestazione"/>
            <w:rPr>
              <w:rFonts w:cs="Arial"/>
              <w:sz w:val="18"/>
            </w:rPr>
          </w:pPr>
          <w:r>
            <w:rPr>
              <w:rFonts w:cs="Arial"/>
              <w:sz w:val="18"/>
            </w:rPr>
            <w:t>INF0</w:t>
          </w:r>
          <w:r>
            <w:rPr>
              <w:rFonts w:cs="Arial"/>
              <w:sz w:val="18"/>
            </w:rPr>
            <w:t>4</w:t>
          </w:r>
        </w:p>
      </w:tc>
    </w:tr>
    <w:tr w:rsidR="00131680" w14:paraId="1DD84C48" w14:textId="77777777" w:rsidTr="00131680">
      <w:trPr>
        <w:cantSplit/>
        <w:trHeight w:val="285"/>
      </w:trPr>
      <w:tc>
        <w:tcPr>
          <w:tcW w:w="2814" w:type="dxa"/>
          <w:vMerge/>
          <w:tcBorders>
            <w:left w:val="single" w:sz="4" w:space="0" w:color="auto"/>
            <w:right w:val="single" w:sz="4" w:space="0" w:color="auto"/>
          </w:tcBorders>
        </w:tcPr>
        <w:p w14:paraId="012A855E" w14:textId="77777777" w:rsidR="00131680" w:rsidRDefault="00131680" w:rsidP="00131680">
          <w:pPr>
            <w:pStyle w:val="Intestazione"/>
            <w:jc w:val="center"/>
            <w:rPr>
              <w:rFonts w:cs="Arial"/>
            </w:rPr>
          </w:pPr>
        </w:p>
      </w:tc>
      <w:tc>
        <w:tcPr>
          <w:tcW w:w="3686" w:type="dxa"/>
          <w:vMerge/>
          <w:tcBorders>
            <w:left w:val="single" w:sz="4" w:space="0" w:color="auto"/>
            <w:right w:val="single" w:sz="4" w:space="0" w:color="auto"/>
          </w:tcBorders>
        </w:tcPr>
        <w:p w14:paraId="574B1A53" w14:textId="77777777" w:rsidR="00131680" w:rsidRDefault="00131680" w:rsidP="00131680">
          <w:pPr>
            <w:pStyle w:val="Intestazione"/>
            <w:rPr>
              <w:rFonts w:cs="Arial"/>
            </w:rPr>
          </w:pPr>
        </w:p>
      </w:tc>
      <w:tc>
        <w:tcPr>
          <w:tcW w:w="1134" w:type="dxa"/>
          <w:tcBorders>
            <w:top w:val="single" w:sz="4" w:space="0" w:color="auto"/>
            <w:left w:val="single" w:sz="4" w:space="0" w:color="auto"/>
            <w:bottom w:val="single" w:sz="4" w:space="0" w:color="auto"/>
            <w:right w:val="single" w:sz="4" w:space="0" w:color="auto"/>
          </w:tcBorders>
        </w:tcPr>
        <w:p w14:paraId="773DBE50" w14:textId="77777777" w:rsidR="00131680" w:rsidRDefault="00131680" w:rsidP="00131680">
          <w:pPr>
            <w:pStyle w:val="Intestazione"/>
            <w:rPr>
              <w:rFonts w:cs="Arial"/>
              <w:sz w:val="18"/>
            </w:rPr>
          </w:pPr>
          <w:r>
            <w:rPr>
              <w:rFonts w:cs="Arial"/>
              <w:sz w:val="18"/>
            </w:rPr>
            <w:t>Revisione</w:t>
          </w:r>
        </w:p>
      </w:tc>
      <w:tc>
        <w:tcPr>
          <w:tcW w:w="1984" w:type="dxa"/>
          <w:tcBorders>
            <w:top w:val="single" w:sz="4" w:space="0" w:color="auto"/>
            <w:left w:val="single" w:sz="4" w:space="0" w:color="auto"/>
            <w:bottom w:val="single" w:sz="4" w:space="0" w:color="auto"/>
            <w:right w:val="single" w:sz="4" w:space="0" w:color="auto"/>
          </w:tcBorders>
        </w:tcPr>
        <w:p w14:paraId="16BAF867" w14:textId="77777777" w:rsidR="00131680" w:rsidRPr="00F85905" w:rsidRDefault="00131680" w:rsidP="00131680">
          <w:pPr>
            <w:pStyle w:val="Intestazione"/>
            <w:rPr>
              <w:rFonts w:cs="Arial"/>
              <w:i/>
              <w:sz w:val="12"/>
              <w:szCs w:val="12"/>
            </w:rPr>
          </w:pPr>
          <w:r>
            <w:rPr>
              <w:rFonts w:cs="Arial"/>
              <w:i/>
              <w:sz w:val="12"/>
              <w:szCs w:val="12"/>
            </w:rPr>
            <w:t>1</w:t>
          </w:r>
          <w:r w:rsidRPr="00F85905">
            <w:rPr>
              <w:rFonts w:cs="Arial"/>
              <w:i/>
              <w:sz w:val="12"/>
              <w:szCs w:val="12"/>
            </w:rPr>
            <w:t xml:space="preserve"> aggiornata al </w:t>
          </w:r>
          <w:r>
            <w:rPr>
              <w:rFonts w:cs="Arial"/>
              <w:i/>
              <w:sz w:val="12"/>
              <w:szCs w:val="12"/>
            </w:rPr>
            <w:t>07</w:t>
          </w:r>
          <w:r w:rsidRPr="00F85905">
            <w:rPr>
              <w:rFonts w:cs="Arial"/>
              <w:i/>
              <w:sz w:val="12"/>
              <w:szCs w:val="12"/>
            </w:rPr>
            <w:t>-</w:t>
          </w:r>
          <w:r>
            <w:rPr>
              <w:rFonts w:cs="Arial"/>
              <w:i/>
              <w:sz w:val="12"/>
              <w:szCs w:val="12"/>
            </w:rPr>
            <w:t>10</w:t>
          </w:r>
          <w:r w:rsidRPr="00F85905">
            <w:rPr>
              <w:rFonts w:cs="Arial"/>
              <w:i/>
              <w:sz w:val="12"/>
              <w:szCs w:val="12"/>
            </w:rPr>
            <w:t>-20</w:t>
          </w:r>
          <w:r>
            <w:rPr>
              <w:rFonts w:cs="Arial"/>
              <w:i/>
              <w:sz w:val="12"/>
              <w:szCs w:val="12"/>
            </w:rPr>
            <w:t>22</w:t>
          </w:r>
        </w:p>
      </w:tc>
    </w:tr>
    <w:tr w:rsidR="00131680" w14:paraId="4671B443" w14:textId="77777777" w:rsidTr="00131680">
      <w:trPr>
        <w:cantSplit/>
        <w:trHeight w:val="658"/>
      </w:trPr>
      <w:tc>
        <w:tcPr>
          <w:tcW w:w="2814" w:type="dxa"/>
          <w:vMerge/>
          <w:tcBorders>
            <w:left w:val="single" w:sz="4" w:space="0" w:color="auto"/>
            <w:right w:val="single" w:sz="4" w:space="0" w:color="auto"/>
          </w:tcBorders>
        </w:tcPr>
        <w:p w14:paraId="0DF316DD" w14:textId="77777777" w:rsidR="00131680" w:rsidRDefault="00131680" w:rsidP="00131680">
          <w:pPr>
            <w:pStyle w:val="Intestazione"/>
            <w:jc w:val="center"/>
            <w:rPr>
              <w:rFonts w:cs="Arial"/>
            </w:rPr>
          </w:pPr>
        </w:p>
      </w:tc>
      <w:tc>
        <w:tcPr>
          <w:tcW w:w="3686" w:type="dxa"/>
          <w:vMerge/>
          <w:tcBorders>
            <w:left w:val="single" w:sz="4" w:space="0" w:color="auto"/>
            <w:right w:val="single" w:sz="4" w:space="0" w:color="auto"/>
          </w:tcBorders>
        </w:tcPr>
        <w:p w14:paraId="41C0D24F" w14:textId="77777777" w:rsidR="00131680" w:rsidRDefault="00131680" w:rsidP="00131680">
          <w:pPr>
            <w:jc w:val="center"/>
            <w:rPr>
              <w:rFonts w:cs="Arial"/>
            </w:rPr>
          </w:pPr>
        </w:p>
      </w:tc>
      <w:tc>
        <w:tcPr>
          <w:tcW w:w="3118" w:type="dxa"/>
          <w:gridSpan w:val="2"/>
          <w:tcBorders>
            <w:top w:val="single" w:sz="4" w:space="0" w:color="auto"/>
            <w:left w:val="single" w:sz="4" w:space="0" w:color="auto"/>
            <w:right w:val="single" w:sz="4" w:space="0" w:color="auto"/>
          </w:tcBorders>
          <w:vAlign w:val="bottom"/>
        </w:tcPr>
        <w:p w14:paraId="1D50F91E" w14:textId="77777777" w:rsidR="00131680" w:rsidRPr="002641BE" w:rsidRDefault="00131680" w:rsidP="00131680">
          <w:pPr>
            <w:pStyle w:val="Intestazione"/>
            <w:jc w:val="right"/>
            <w:rPr>
              <w:rFonts w:cs="Arial"/>
              <w:bCs/>
              <w:sz w:val="16"/>
            </w:rPr>
          </w:pPr>
          <w:r>
            <w:rPr>
              <w:rFonts w:cs="Arial"/>
              <w:bCs/>
              <w:sz w:val="16"/>
            </w:rPr>
            <w:t xml:space="preserve">Pagina </w:t>
          </w:r>
          <w:r>
            <w:rPr>
              <w:rFonts w:cs="Arial"/>
              <w:bCs/>
              <w:sz w:val="16"/>
            </w:rPr>
            <w:fldChar w:fldCharType="begin"/>
          </w:r>
          <w:r>
            <w:rPr>
              <w:rFonts w:cs="Arial"/>
              <w:bCs/>
              <w:sz w:val="16"/>
            </w:rPr>
            <w:instrText xml:space="preserve"> PAGE  \* MERGEFORMAT </w:instrText>
          </w:r>
          <w:r>
            <w:rPr>
              <w:rFonts w:cs="Arial"/>
              <w:bCs/>
              <w:sz w:val="16"/>
            </w:rPr>
            <w:fldChar w:fldCharType="separate"/>
          </w:r>
          <w:r>
            <w:rPr>
              <w:rFonts w:cs="Arial"/>
              <w:bCs/>
              <w:noProof/>
              <w:sz w:val="16"/>
            </w:rPr>
            <w:t>1</w:t>
          </w:r>
          <w:r>
            <w:rPr>
              <w:rFonts w:cs="Arial"/>
              <w:bCs/>
              <w:sz w:val="16"/>
            </w:rPr>
            <w:fldChar w:fldCharType="end"/>
          </w:r>
          <w:r>
            <w:rPr>
              <w:rFonts w:cs="Arial"/>
              <w:bCs/>
              <w:sz w:val="16"/>
            </w:rPr>
            <w:t xml:space="preserve"> di </w:t>
          </w:r>
          <w:r>
            <w:rPr>
              <w:rFonts w:cs="Arial"/>
              <w:bCs/>
              <w:sz w:val="16"/>
            </w:rPr>
            <w:fldChar w:fldCharType="begin"/>
          </w:r>
          <w:r>
            <w:rPr>
              <w:rFonts w:cs="Arial"/>
              <w:bCs/>
              <w:sz w:val="16"/>
            </w:rPr>
            <w:instrText xml:space="preserve"> NUMPAGES  \* MERGEFORMAT </w:instrText>
          </w:r>
          <w:r>
            <w:rPr>
              <w:rFonts w:cs="Arial"/>
              <w:bCs/>
              <w:sz w:val="16"/>
            </w:rPr>
            <w:fldChar w:fldCharType="separate"/>
          </w:r>
          <w:r>
            <w:rPr>
              <w:rFonts w:cs="Arial"/>
              <w:bCs/>
              <w:noProof/>
              <w:sz w:val="16"/>
            </w:rPr>
            <w:t>3</w:t>
          </w:r>
          <w:r>
            <w:rPr>
              <w:rFonts w:cs="Arial"/>
              <w:bCs/>
              <w:sz w:val="16"/>
            </w:rPr>
            <w:fldChar w:fldCharType="end"/>
          </w:r>
        </w:p>
      </w:tc>
    </w:tr>
    <w:tr w:rsidR="00131680" w14:paraId="6591FC71" w14:textId="77777777" w:rsidTr="00131680">
      <w:trPr>
        <w:trHeight w:val="363"/>
      </w:trPr>
      <w:tc>
        <w:tcPr>
          <w:tcW w:w="9618" w:type="dxa"/>
          <w:gridSpan w:val="4"/>
          <w:tcBorders>
            <w:top w:val="single" w:sz="4" w:space="0" w:color="auto"/>
            <w:left w:val="single" w:sz="4" w:space="0" w:color="auto"/>
            <w:bottom w:val="single" w:sz="4" w:space="0" w:color="auto"/>
            <w:right w:val="single" w:sz="4" w:space="0" w:color="auto"/>
          </w:tcBorders>
        </w:tcPr>
        <w:p w14:paraId="131D494E" w14:textId="62BC4BF8" w:rsidR="00131680" w:rsidRPr="00DB2228" w:rsidRDefault="00131680" w:rsidP="00131680">
          <w:pPr>
            <w:pStyle w:val="Intestazione"/>
            <w:jc w:val="center"/>
            <w:rPr>
              <w:rFonts w:cs="Arial"/>
              <w:sz w:val="20"/>
            </w:rPr>
          </w:pPr>
          <w:r>
            <w:rPr>
              <w:rFonts w:ascii="Garamond" w:hAnsi="Garamond"/>
              <w:b/>
              <w:bCs/>
            </w:rPr>
            <w:t>COOKIE</w:t>
          </w:r>
          <w:r>
            <w:rPr>
              <w:rFonts w:ascii="Garamond" w:hAnsi="Garamond"/>
              <w:b/>
              <w:bCs/>
            </w:rPr>
            <w:t xml:space="preserve"> POLICY</w:t>
          </w:r>
        </w:p>
      </w:tc>
    </w:tr>
  </w:tbl>
  <w:p w14:paraId="3C268EAF" w14:textId="77777777" w:rsidR="00131680" w:rsidRDefault="0013168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90018"/>
    <w:multiLevelType w:val="multilevel"/>
    <w:tmpl w:val="6BF625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83A46D8"/>
    <w:multiLevelType w:val="multilevel"/>
    <w:tmpl w:val="2BB88CA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16cid:durableId="943150135">
    <w:abstractNumId w:val="1"/>
  </w:num>
  <w:num w:numId="2" w16cid:durableId="917666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C5A"/>
    <w:rsid w:val="00131680"/>
    <w:rsid w:val="001A532C"/>
    <w:rsid w:val="001A7A66"/>
    <w:rsid w:val="002F3B93"/>
    <w:rsid w:val="004417CA"/>
    <w:rsid w:val="00624DA3"/>
    <w:rsid w:val="0065375B"/>
    <w:rsid w:val="00667C3E"/>
    <w:rsid w:val="006E3B0C"/>
    <w:rsid w:val="007251AF"/>
    <w:rsid w:val="00764D11"/>
    <w:rsid w:val="00826068"/>
    <w:rsid w:val="008E2F78"/>
    <w:rsid w:val="009072EE"/>
    <w:rsid w:val="00962900"/>
    <w:rsid w:val="00985278"/>
    <w:rsid w:val="009D5E32"/>
    <w:rsid w:val="00A60BFE"/>
    <w:rsid w:val="00AA4C5A"/>
    <w:rsid w:val="00B9798A"/>
    <w:rsid w:val="00BB07D7"/>
    <w:rsid w:val="00C25072"/>
    <w:rsid w:val="00ED3ED2"/>
    <w:rsid w:val="759C5E2E"/>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266B0"/>
  <w15:docId w15:val="{AB7284E9-1335-495E-A5FE-1D07DDE4C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sz w:val="22"/>
    </w:rPr>
  </w:style>
  <w:style w:type="paragraph" w:styleId="Titolo1">
    <w:name w:val="heading 1"/>
    <w:basedOn w:val="Normale"/>
    <w:next w:val="Normale"/>
    <w:link w:val="Titolo1Carattere"/>
    <w:uiPriority w:val="9"/>
    <w:qFormat/>
    <w:rsid w:val="00E07B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3">
    <w:name w:val="heading 3"/>
    <w:basedOn w:val="Normale"/>
    <w:link w:val="Titolo3Carattere"/>
    <w:uiPriority w:val="9"/>
    <w:qFormat/>
    <w:rsid w:val="00B0304C"/>
    <w:pPr>
      <w:spacing w:beforeAutospacing="1"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qFormat/>
    <w:rsid w:val="00B0304C"/>
    <w:rPr>
      <w:rFonts w:ascii="Times New Roman" w:eastAsia="Times New Roman" w:hAnsi="Times New Roman" w:cs="Times New Roman"/>
      <w:b/>
      <w:bCs/>
      <w:sz w:val="27"/>
      <w:szCs w:val="27"/>
      <w:lang w:eastAsia="it-IT"/>
    </w:rPr>
  </w:style>
  <w:style w:type="character" w:styleId="Enfasigrassetto">
    <w:name w:val="Strong"/>
    <w:basedOn w:val="Carpredefinitoparagrafo"/>
    <w:uiPriority w:val="22"/>
    <w:qFormat/>
    <w:rsid w:val="00B0304C"/>
    <w:rPr>
      <w:b/>
      <w:bCs/>
    </w:rPr>
  </w:style>
  <w:style w:type="character" w:customStyle="1" w:styleId="CollegamentoInternet">
    <w:name w:val="Collegamento Internet"/>
    <w:basedOn w:val="Carpredefinitoparagrafo"/>
    <w:uiPriority w:val="99"/>
    <w:unhideWhenUsed/>
    <w:rsid w:val="00B0304C"/>
    <w:rPr>
      <w:color w:val="0000FF"/>
      <w:u w:val="single"/>
    </w:rPr>
  </w:style>
  <w:style w:type="character" w:styleId="Menzionenonrisolta">
    <w:name w:val="Unresolved Mention"/>
    <w:basedOn w:val="Carpredefinitoparagrafo"/>
    <w:uiPriority w:val="99"/>
    <w:semiHidden/>
    <w:unhideWhenUsed/>
    <w:qFormat/>
    <w:rsid w:val="00B0304C"/>
    <w:rPr>
      <w:color w:val="605E5C"/>
      <w:shd w:val="clear" w:color="auto" w:fill="E1DFDD"/>
    </w:rPr>
  </w:style>
  <w:style w:type="character" w:styleId="Collegamentovisitato">
    <w:name w:val="FollowedHyperlink"/>
    <w:basedOn w:val="Carpredefinitoparagrafo"/>
    <w:uiPriority w:val="99"/>
    <w:semiHidden/>
    <w:unhideWhenUsed/>
    <w:qFormat/>
    <w:rsid w:val="00E4417D"/>
    <w:rPr>
      <w:color w:val="954F72" w:themeColor="followedHyperlink"/>
      <w:u w:val="single"/>
    </w:rPr>
  </w:style>
  <w:style w:type="character" w:customStyle="1" w:styleId="Titolo1Carattere">
    <w:name w:val="Titolo 1 Carattere"/>
    <w:basedOn w:val="Carpredefinitoparagrafo"/>
    <w:link w:val="Titolo1"/>
    <w:uiPriority w:val="9"/>
    <w:qFormat/>
    <w:rsid w:val="00E07BAF"/>
    <w:rPr>
      <w:rFonts w:asciiTheme="majorHAnsi" w:eastAsiaTheme="majorEastAsia" w:hAnsiTheme="majorHAnsi" w:cstheme="majorBidi"/>
      <w:color w:val="2F5496" w:themeColor="accent1" w:themeShade="BF"/>
      <w:sz w:val="32"/>
      <w:szCs w:val="32"/>
    </w:rPr>
  </w:style>
  <w:style w:type="character" w:customStyle="1" w:styleId="IntestazioneCarattere">
    <w:name w:val="Intestazione Carattere"/>
    <w:basedOn w:val="Carpredefinitoparagrafo"/>
    <w:link w:val="Intestazione"/>
    <w:qFormat/>
    <w:rsid w:val="008938E9"/>
  </w:style>
  <w:style w:type="character" w:customStyle="1" w:styleId="PidipaginaCarattere">
    <w:name w:val="Piè di pagina Carattere"/>
    <w:basedOn w:val="Carpredefinitoparagrafo"/>
    <w:link w:val="Pidipagina"/>
    <w:uiPriority w:val="99"/>
    <w:qFormat/>
    <w:rsid w:val="008938E9"/>
  </w:style>
  <w:style w:type="character" w:customStyle="1" w:styleId="ListLabel1">
    <w:name w:val="ListLabel 1"/>
    <w:qFormat/>
    <w:rPr>
      <w:rFonts w:ascii="Times New Roman" w:hAnsi="Times New Roman"/>
      <w:sz w:val="24"/>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Times New Roman" w:hAnsi="Times New Roman" w:cs="Times New Roman"/>
      <w:i/>
      <w:iCs/>
      <w:sz w:val="24"/>
      <w:szCs w:val="24"/>
    </w:rPr>
  </w:style>
  <w:style w:type="character" w:customStyle="1" w:styleId="ListLabel14">
    <w:name w:val="ListLabel 14"/>
    <w:qFormat/>
    <w:rPr>
      <w:rFonts w:ascii="Times New Roman" w:hAnsi="Times New Roman" w:cs="Times New Roman"/>
      <w:i/>
      <w:iCs/>
      <w:color w:val="2F5496" w:themeColor="accent1" w:themeShade="BF"/>
      <w:sz w:val="24"/>
      <w:szCs w:val="24"/>
    </w:rPr>
  </w:style>
  <w:style w:type="character" w:customStyle="1" w:styleId="ListLabel15">
    <w:name w:val="ListLabel 15"/>
    <w:qFormat/>
    <w:rPr>
      <w:rFonts w:ascii="Times New Roman" w:hAnsi="Times New Roman" w:cs="Times New Roman"/>
      <w:sz w:val="24"/>
      <w:szCs w:val="24"/>
    </w:rPr>
  </w:style>
  <w:style w:type="character" w:customStyle="1" w:styleId="ListLabel16">
    <w:name w:val="ListLabel 16"/>
    <w:qFormat/>
    <w:rPr>
      <w:rFonts w:ascii="Liberation Serif" w:hAnsi="Liberation Serif" w:cstheme="minorHAnsi"/>
      <w:i/>
      <w:iCs/>
      <w:sz w:val="24"/>
      <w:szCs w:val="24"/>
    </w:rPr>
  </w:style>
  <w:style w:type="character" w:customStyle="1" w:styleId="Saltoaindice">
    <w:name w:val="Salto a indice"/>
    <w:qFormat/>
  </w:style>
  <w:style w:type="character" w:customStyle="1" w:styleId="ListLabel17">
    <w:name w:val="ListLabel 17"/>
    <w:qFormat/>
    <w:rPr>
      <w:rFonts w:ascii="Times New Roman" w:hAnsi="Times New Roman" w:cs="Symbol"/>
      <w:sz w:val="24"/>
    </w:rPr>
  </w:style>
  <w:style w:type="character" w:customStyle="1" w:styleId="ListLabel18">
    <w:name w:val="ListLabel 18"/>
    <w:qFormat/>
    <w:rPr>
      <w:rFonts w:cs="Courier New"/>
      <w:sz w:val="20"/>
    </w:rPr>
  </w:style>
  <w:style w:type="character" w:customStyle="1" w:styleId="ListLabel19">
    <w:name w:val="ListLabel 19"/>
    <w:qFormat/>
    <w:rPr>
      <w:rFonts w:cs="Wingdings"/>
      <w:sz w:val="20"/>
    </w:rPr>
  </w:style>
  <w:style w:type="character" w:customStyle="1" w:styleId="ListLabel20">
    <w:name w:val="ListLabel 20"/>
    <w:qFormat/>
    <w:rPr>
      <w:rFonts w:cs="Wingdings"/>
      <w:sz w:val="20"/>
    </w:rPr>
  </w:style>
  <w:style w:type="character" w:customStyle="1" w:styleId="ListLabel21">
    <w:name w:val="ListLabel 21"/>
    <w:qFormat/>
    <w:rPr>
      <w:rFonts w:cs="Wingdings"/>
      <w:sz w:val="20"/>
    </w:rPr>
  </w:style>
  <w:style w:type="character" w:customStyle="1" w:styleId="ListLabel22">
    <w:name w:val="ListLabel 22"/>
    <w:qFormat/>
    <w:rPr>
      <w:rFonts w:cs="Wingdings"/>
      <w:sz w:val="20"/>
    </w:rPr>
  </w:style>
  <w:style w:type="character" w:customStyle="1" w:styleId="ListLabel23">
    <w:name w:val="ListLabel 23"/>
    <w:qFormat/>
    <w:rPr>
      <w:rFonts w:cs="Wingdings"/>
      <w:sz w:val="20"/>
    </w:rPr>
  </w:style>
  <w:style w:type="character" w:customStyle="1" w:styleId="ListLabel24">
    <w:name w:val="ListLabel 24"/>
    <w:qFormat/>
    <w:rPr>
      <w:rFonts w:cs="Wingdings"/>
      <w:sz w:val="20"/>
    </w:rPr>
  </w:style>
  <w:style w:type="character" w:customStyle="1" w:styleId="ListLabel25">
    <w:name w:val="ListLabel 25"/>
    <w:qFormat/>
    <w:rPr>
      <w:rFonts w:cs="Wingdings"/>
      <w:sz w:val="20"/>
    </w:rPr>
  </w:style>
  <w:style w:type="character" w:customStyle="1" w:styleId="ListLabel26">
    <w:name w:val="ListLabel 26"/>
    <w:qFormat/>
    <w:rPr>
      <w:rFonts w:ascii="Times New Roman" w:hAnsi="Times New Roman" w:cs="Symbol"/>
      <w:sz w:val="24"/>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ascii="Times New Roman" w:hAnsi="Times New Roman" w:cs="Times New Roman"/>
      <w:i/>
      <w:iCs/>
      <w:sz w:val="24"/>
      <w:szCs w:val="24"/>
    </w:rPr>
  </w:style>
  <w:style w:type="character" w:customStyle="1" w:styleId="ListLabel36">
    <w:name w:val="ListLabel 36"/>
    <w:qFormat/>
    <w:rPr>
      <w:rFonts w:ascii="Times New Roman" w:hAnsi="Times New Roman" w:cs="Times New Roman"/>
      <w:i/>
      <w:iCs/>
      <w:color w:val="2F5496" w:themeColor="accent1" w:themeShade="BF"/>
      <w:sz w:val="24"/>
      <w:szCs w:val="24"/>
    </w:rPr>
  </w:style>
  <w:style w:type="character" w:customStyle="1" w:styleId="ListLabel37">
    <w:name w:val="ListLabel 37"/>
    <w:qFormat/>
    <w:rPr>
      <w:rFonts w:ascii="Times New Roman" w:hAnsi="Times New Roman" w:cs="Times New Roman"/>
      <w:sz w:val="24"/>
      <w:szCs w:val="24"/>
    </w:rPr>
  </w:style>
  <w:style w:type="character" w:customStyle="1" w:styleId="ListLabel38">
    <w:name w:val="ListLabel 38"/>
    <w:qFormat/>
    <w:rPr>
      <w:rFonts w:ascii="Liberation Serif" w:hAnsi="Liberation Serif" w:cstheme="minorHAnsi"/>
      <w:i/>
      <w:iCs/>
      <w:sz w:val="24"/>
      <w:szCs w:val="24"/>
    </w:rPr>
  </w:style>
  <w:style w:type="character" w:customStyle="1" w:styleId="ListLabel39">
    <w:name w:val="ListLabel 39"/>
    <w:qFormat/>
    <w:rPr>
      <w:rFonts w:ascii="Times New Roman" w:hAnsi="Times New Roman" w:cs="Symbol"/>
      <w:sz w:val="24"/>
    </w:rPr>
  </w:style>
  <w:style w:type="character" w:customStyle="1" w:styleId="ListLabel40">
    <w:name w:val="ListLabel 40"/>
    <w:qFormat/>
    <w:rPr>
      <w:rFonts w:cs="Courier New"/>
      <w:sz w:val="20"/>
    </w:rPr>
  </w:style>
  <w:style w:type="character" w:customStyle="1" w:styleId="ListLabel41">
    <w:name w:val="ListLabel 41"/>
    <w:qFormat/>
    <w:rPr>
      <w:rFonts w:cs="Wingdings"/>
      <w:sz w:val="20"/>
    </w:rPr>
  </w:style>
  <w:style w:type="character" w:customStyle="1" w:styleId="ListLabel42">
    <w:name w:val="ListLabel 42"/>
    <w:qFormat/>
    <w:rPr>
      <w:rFonts w:cs="Wingdings"/>
      <w:sz w:val="20"/>
    </w:rPr>
  </w:style>
  <w:style w:type="character" w:customStyle="1" w:styleId="ListLabel43">
    <w:name w:val="ListLabel 43"/>
    <w:qFormat/>
    <w:rPr>
      <w:rFonts w:cs="Wingdings"/>
      <w:sz w:val="20"/>
    </w:rPr>
  </w:style>
  <w:style w:type="character" w:customStyle="1" w:styleId="ListLabel44">
    <w:name w:val="ListLabel 44"/>
    <w:qFormat/>
    <w:rPr>
      <w:rFonts w:cs="Wingdings"/>
      <w:sz w:val="20"/>
    </w:rPr>
  </w:style>
  <w:style w:type="character" w:customStyle="1" w:styleId="ListLabel45">
    <w:name w:val="ListLabel 45"/>
    <w:qFormat/>
    <w:rPr>
      <w:rFonts w:cs="Wingdings"/>
      <w:sz w:val="20"/>
    </w:rPr>
  </w:style>
  <w:style w:type="character" w:customStyle="1" w:styleId="ListLabel46">
    <w:name w:val="ListLabel 46"/>
    <w:qFormat/>
    <w:rPr>
      <w:rFonts w:cs="Wingdings"/>
      <w:sz w:val="20"/>
    </w:rPr>
  </w:style>
  <w:style w:type="character" w:customStyle="1" w:styleId="ListLabel47">
    <w:name w:val="ListLabel 47"/>
    <w:qFormat/>
    <w:rPr>
      <w:rFonts w:cs="Wingdings"/>
      <w:sz w:val="20"/>
    </w:rPr>
  </w:style>
  <w:style w:type="character" w:customStyle="1" w:styleId="ListLabel48">
    <w:name w:val="ListLabel 48"/>
    <w:qFormat/>
    <w:rPr>
      <w:rFonts w:ascii="Times New Roman" w:hAnsi="Times New Roman" w:cs="Times New Roman"/>
      <w:sz w:val="24"/>
      <w:szCs w:val="24"/>
    </w:rPr>
  </w:style>
  <w:style w:type="character" w:customStyle="1" w:styleId="ListLabel49">
    <w:name w:val="ListLabel 49"/>
    <w:qFormat/>
    <w:rPr>
      <w:rFonts w:ascii="Times New Roman" w:hAnsi="Times New Roman" w:cs="Symbol"/>
      <w:sz w:val="24"/>
    </w:rPr>
  </w:style>
  <w:style w:type="character" w:customStyle="1" w:styleId="ListLabel50">
    <w:name w:val="ListLabel 50"/>
    <w:qFormat/>
    <w:rPr>
      <w:rFonts w:cs="Courier New"/>
      <w:sz w:val="20"/>
    </w:rPr>
  </w:style>
  <w:style w:type="character" w:customStyle="1" w:styleId="ListLabel51">
    <w:name w:val="ListLabel 51"/>
    <w:qFormat/>
    <w:rPr>
      <w:rFonts w:cs="Wingdings"/>
      <w:sz w:val="20"/>
    </w:rPr>
  </w:style>
  <w:style w:type="character" w:customStyle="1" w:styleId="ListLabel52">
    <w:name w:val="ListLabel 52"/>
    <w:qFormat/>
    <w:rPr>
      <w:rFonts w:cs="Wingdings"/>
      <w:sz w:val="20"/>
    </w:rPr>
  </w:style>
  <w:style w:type="character" w:customStyle="1" w:styleId="ListLabel53">
    <w:name w:val="ListLabel 53"/>
    <w:qFormat/>
    <w:rPr>
      <w:rFonts w:cs="Wingdings"/>
      <w:sz w:val="20"/>
    </w:rPr>
  </w:style>
  <w:style w:type="character" w:customStyle="1" w:styleId="ListLabel54">
    <w:name w:val="ListLabel 54"/>
    <w:qFormat/>
    <w:rPr>
      <w:rFonts w:cs="Wingdings"/>
      <w:sz w:val="20"/>
    </w:rPr>
  </w:style>
  <w:style w:type="character" w:customStyle="1" w:styleId="ListLabel55">
    <w:name w:val="ListLabel 55"/>
    <w:qFormat/>
    <w:rPr>
      <w:rFonts w:cs="Wingdings"/>
      <w:sz w:val="20"/>
    </w:rPr>
  </w:style>
  <w:style w:type="character" w:customStyle="1" w:styleId="ListLabel56">
    <w:name w:val="ListLabel 56"/>
    <w:qFormat/>
    <w:rPr>
      <w:rFonts w:cs="Wingdings"/>
      <w:sz w:val="20"/>
    </w:rPr>
  </w:style>
  <w:style w:type="character" w:customStyle="1" w:styleId="ListLabel57">
    <w:name w:val="ListLabel 57"/>
    <w:qFormat/>
    <w:rPr>
      <w:rFonts w:cs="Wingdings"/>
      <w:sz w:val="20"/>
    </w:rPr>
  </w:style>
  <w:style w:type="character" w:customStyle="1" w:styleId="ListLabel58">
    <w:name w:val="ListLabel 58"/>
    <w:qFormat/>
    <w:rPr>
      <w:rFonts w:ascii="Times New Roman" w:hAnsi="Times New Roman" w:cs="Times New Roman"/>
      <w:sz w:val="24"/>
      <w:szCs w:val="24"/>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NormaleWeb">
    <w:name w:val="Normal (Web)"/>
    <w:basedOn w:val="Normale"/>
    <w:uiPriority w:val="99"/>
    <w:semiHidden/>
    <w:unhideWhenUsed/>
    <w:qFormat/>
    <w:rsid w:val="00B0304C"/>
    <w:pPr>
      <w:spacing w:beforeAutospacing="1"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B0304C"/>
    <w:pPr>
      <w:ind w:left="720"/>
      <w:contextualSpacing/>
    </w:pPr>
  </w:style>
  <w:style w:type="paragraph" w:styleId="Titolosommario">
    <w:name w:val="TOC Heading"/>
    <w:basedOn w:val="Titolo1"/>
    <w:next w:val="Normale"/>
    <w:uiPriority w:val="39"/>
    <w:unhideWhenUsed/>
    <w:qFormat/>
    <w:rsid w:val="00E07BAF"/>
    <w:rPr>
      <w:lang w:eastAsia="it-IT"/>
    </w:rPr>
  </w:style>
  <w:style w:type="paragraph" w:styleId="Sommario3">
    <w:name w:val="toc 3"/>
    <w:basedOn w:val="Normale"/>
    <w:next w:val="Normale"/>
    <w:autoRedefine/>
    <w:uiPriority w:val="39"/>
    <w:unhideWhenUsed/>
    <w:rsid w:val="00E07BAF"/>
    <w:pPr>
      <w:spacing w:after="100"/>
      <w:ind w:left="440"/>
    </w:pPr>
  </w:style>
  <w:style w:type="paragraph" w:styleId="Intestazione">
    <w:name w:val="header"/>
    <w:basedOn w:val="Normale"/>
    <w:link w:val="IntestazioneCarattere"/>
    <w:unhideWhenUsed/>
    <w:rsid w:val="008938E9"/>
    <w:pPr>
      <w:tabs>
        <w:tab w:val="center" w:pos="4819"/>
        <w:tab w:val="right" w:pos="9638"/>
      </w:tabs>
      <w:spacing w:after="0" w:line="240" w:lineRule="auto"/>
    </w:pPr>
  </w:style>
  <w:style w:type="paragraph" w:styleId="Pidipagina">
    <w:name w:val="footer"/>
    <w:basedOn w:val="Normale"/>
    <w:link w:val="PidipaginaCarattere"/>
    <w:uiPriority w:val="99"/>
    <w:unhideWhenUsed/>
    <w:rsid w:val="008938E9"/>
    <w:pPr>
      <w:tabs>
        <w:tab w:val="center" w:pos="4819"/>
        <w:tab w:val="right" w:pos="9638"/>
      </w:tabs>
      <w:spacing w:after="0" w:line="240" w:lineRule="auto"/>
    </w:pPr>
  </w:style>
  <w:style w:type="table" w:styleId="Grigliatabella">
    <w:name w:val="Table Grid"/>
    <w:basedOn w:val="Tabellanormale"/>
    <w:uiPriority w:val="39"/>
    <w:rsid w:val="00411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39"/>
    <w:unhideWhenUsed/>
    <w:rsid w:val="00C25072"/>
    <w:pPr>
      <w:spacing w:after="100"/>
    </w:pPr>
  </w:style>
  <w:style w:type="character" w:styleId="Collegamentoipertestuale">
    <w:name w:val="Hyperlink"/>
    <w:basedOn w:val="Carpredefinitoparagrafo"/>
    <w:uiPriority w:val="99"/>
    <w:unhideWhenUsed/>
    <w:rsid w:val="00C250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ronlinechoice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7AA01-FCB9-4D46-B8B8-D613C70E1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1078</Words>
  <Characters>6151</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Morriello</dc:creator>
  <dc:description/>
  <cp:lastModifiedBy>luca t</cp:lastModifiedBy>
  <cp:revision>7</cp:revision>
  <dcterms:created xsi:type="dcterms:W3CDTF">2022-10-05T12:37:00Z</dcterms:created>
  <dcterms:modified xsi:type="dcterms:W3CDTF">2022-10-06T21:49:00Z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